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АДМИНИСТРАЦИЯ КАРАСЕВСКОГО СЕЛЬСОВЕТА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>ЧЕРЕПАНОВСКОГО РАЙОНА НОВОСИБИРСКОЙ ОБЛАСТИ</w:t>
      </w:r>
    </w:p>
    <w:p w:rsidR="0075130B" w:rsidRDefault="0075130B" w:rsidP="0075130B">
      <w:pPr>
        <w:jc w:val="center"/>
        <w:rPr>
          <w:b/>
        </w:rPr>
      </w:pPr>
    </w:p>
    <w:p w:rsidR="0075130B" w:rsidRDefault="0075130B" w:rsidP="0075130B">
      <w:pPr>
        <w:jc w:val="center"/>
        <w:rPr>
          <w:b/>
        </w:rPr>
      </w:pPr>
      <w:r>
        <w:rPr>
          <w:b/>
        </w:rPr>
        <w:t>Сведения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муниципальных  служащих</w:t>
      </w:r>
      <w:r>
        <w:rPr>
          <w:b/>
        </w:rPr>
        <w:t xml:space="preserve">  и фактических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 за </w:t>
      </w:r>
      <w:r w:rsidR="00853845">
        <w:rPr>
          <w:b/>
        </w:rPr>
        <w:t>2</w:t>
      </w:r>
      <w:r>
        <w:rPr>
          <w:b/>
        </w:rPr>
        <w:t xml:space="preserve"> квартал  202</w:t>
      </w:r>
      <w:r w:rsidR="001404D8">
        <w:rPr>
          <w:b/>
        </w:rPr>
        <w:t>1</w:t>
      </w:r>
      <w:r>
        <w:rPr>
          <w:b/>
        </w:rPr>
        <w:t xml:space="preserve"> год</w:t>
      </w:r>
    </w:p>
    <w:p w:rsidR="0075130B" w:rsidRDefault="0075130B" w:rsidP="0075130B">
      <w:pPr>
        <w:jc w:val="center"/>
        <w:rPr>
          <w:b/>
        </w:rPr>
      </w:pPr>
    </w:p>
    <w:p w:rsidR="0075130B" w:rsidRDefault="0075130B" w:rsidP="0075130B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827"/>
        <w:gridCol w:w="2712"/>
        <w:gridCol w:w="2495"/>
      </w:tblGrid>
      <w:tr w:rsidR="0075130B" w:rsidTr="0075130B">
        <w:trPr>
          <w:trHeight w:val="15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месяца 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Затраты на содержание</w:t>
            </w:r>
          </w:p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(тыс. </w:t>
            </w:r>
            <w:proofErr w:type="spellStart"/>
            <w:r>
              <w:rPr>
                <w:b/>
                <w:lang w:eastAsia="en-US"/>
              </w:rPr>
              <w:t>руб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</w:tr>
      <w:tr w:rsidR="0075130B" w:rsidTr="0075130B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Карасевского сельсовета</w:t>
            </w:r>
          </w:p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Черепановского района Новосибирской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5384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Апрель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538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113240,37</w:t>
            </w:r>
          </w:p>
        </w:tc>
      </w:tr>
      <w:tr w:rsidR="0075130B" w:rsidTr="0075130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5384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Май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AA798B" w:rsidP="001404D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64233,68</w:t>
            </w:r>
          </w:p>
        </w:tc>
      </w:tr>
      <w:tr w:rsidR="0075130B" w:rsidTr="0075130B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53845" w:rsidP="0076646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июнь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5130B" w:rsidRDefault="00AA79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165931,51</w:t>
            </w:r>
          </w:p>
        </w:tc>
      </w:tr>
      <w:tr w:rsidR="0075130B" w:rsidTr="0075130B">
        <w:trPr>
          <w:trHeight w:val="435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AA79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343405,56</w:t>
            </w:r>
            <w:bookmarkStart w:id="0" w:name="_GoBack"/>
            <w:bookmarkEnd w:id="0"/>
          </w:p>
        </w:tc>
      </w:tr>
    </w:tbl>
    <w:p w:rsidR="0075130B" w:rsidRDefault="0075130B" w:rsidP="0075130B">
      <w:pPr>
        <w:rPr>
          <w:b/>
        </w:rPr>
      </w:pPr>
    </w:p>
    <w:p w:rsidR="0075130B" w:rsidRDefault="0075130B" w:rsidP="0075130B"/>
    <w:p w:rsidR="00B85D96" w:rsidRDefault="00B85D96"/>
    <w:sectPr w:rsidR="00B8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0D"/>
    <w:rsid w:val="001404D8"/>
    <w:rsid w:val="006444A1"/>
    <w:rsid w:val="0075130B"/>
    <w:rsid w:val="0076646F"/>
    <w:rsid w:val="00853845"/>
    <w:rsid w:val="00AA798B"/>
    <w:rsid w:val="00B7430D"/>
    <w:rsid w:val="00B8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0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2</cp:revision>
  <dcterms:created xsi:type="dcterms:W3CDTF">2021-08-05T03:11:00Z</dcterms:created>
  <dcterms:modified xsi:type="dcterms:W3CDTF">2021-08-05T03:11:00Z</dcterms:modified>
</cp:coreProperties>
</file>