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 ДЕПУТАТОВ КАРАСЕВСКОГО СЕЛЬСОВЕТА</w:t>
      </w: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ЧЕРЕПАНОВСКОГО РАЙОНА    НОВОСИБИРСКОЙ ОБЛАСТИ</w:t>
      </w: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ПЯТОГО СОЗЫВА</w:t>
      </w: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</w:t>
      </w:r>
      <w:proofErr w:type="gramEnd"/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Е  Ш  Е  Н  И  </w:t>
      </w:r>
      <w:r w:rsidRPr="003D57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</w:t>
      </w:r>
    </w:p>
    <w:p w:rsidR="00603DC3" w:rsidRPr="00465B17" w:rsidRDefault="00603DC3" w:rsidP="00603DC3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B17">
        <w:rPr>
          <w:rFonts w:ascii="Times New Roman" w:eastAsia="Times New Roman" w:hAnsi="Times New Roman" w:cs="Times New Roman"/>
          <w:bCs/>
          <w:sz w:val="28"/>
          <w:szCs w:val="28"/>
        </w:rPr>
        <w:t xml:space="preserve">(тридцать </w:t>
      </w:r>
      <w:r w:rsidR="008E07D9">
        <w:rPr>
          <w:rFonts w:ascii="Times New Roman" w:eastAsia="Times New Roman" w:hAnsi="Times New Roman" w:cs="Times New Roman"/>
          <w:bCs/>
          <w:sz w:val="28"/>
          <w:szCs w:val="28"/>
        </w:rPr>
        <w:t>восьмой</w:t>
      </w:r>
      <w:r w:rsidRPr="00465B17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сессии)</w:t>
      </w:r>
    </w:p>
    <w:p w:rsidR="00603DC3" w:rsidRPr="00465B17" w:rsidRDefault="00603DC3" w:rsidP="0060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DC3" w:rsidRPr="003D57E8" w:rsidRDefault="00603DC3" w:rsidP="00603DC3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16101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8E07D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.2019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</w:t>
      </w:r>
      <w:r w:rsidR="001A10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№ </w:t>
      </w:r>
      <w:r w:rsidR="00A1610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bookmarkStart w:id="0" w:name="_GoBack"/>
      <w:bookmarkEnd w:id="0"/>
    </w:p>
    <w:p w:rsidR="00603DC3" w:rsidRPr="003D57E8" w:rsidRDefault="00603DC3" w:rsidP="00603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3DC3" w:rsidRPr="003D57E8" w:rsidRDefault="00603DC3" w:rsidP="001A10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решение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 тридцать шестой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сессии Совета депутатов Карасевского сельсовета Черепановского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айона Новосибирской области от 26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г.  «О бюджете Карасевского сельсовета Черепановского района  Новосибирской области    на 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годов»</w:t>
      </w: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Руководствуясь Уставом Карасевского сельсовета Черепановского района Новосибирской области и Положением  бюджетном процессе на территории  Карасевского сельсовета Черепановского района Новосибирской области</w:t>
      </w:r>
      <w:proofErr w:type="gramStart"/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депутатов Карасевского сельсовета Черепановского района Новосибирской области</w:t>
      </w:r>
    </w:p>
    <w:p w:rsidR="00603DC3" w:rsidRPr="003D57E8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3D57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3D57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И Л:</w:t>
      </w:r>
    </w:p>
    <w:p w:rsidR="00603DC3" w:rsidRPr="003D57E8" w:rsidRDefault="00603DC3" w:rsidP="00603D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изменения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решение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 тридцать шестой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сессии Совета депутатов Карасевского сельсовета Черепановского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айона Новосибирской области от 26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г.  «О бюджете Карасевского сельсовета Черепановского района  Новосибирской области    на 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03DC3" w:rsidRPr="003D57E8" w:rsidRDefault="00603DC3" w:rsidP="00603DC3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1.В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пункте 1 п.п.1  настоящего решения цифры «</w:t>
      </w:r>
      <w:r w:rsidR="008E07D9">
        <w:rPr>
          <w:rFonts w:ascii="Times New Roman" w:eastAsia="Times New Roman" w:hAnsi="Times New Roman" w:cs="Times New Roman"/>
          <w:sz w:val="28"/>
          <w:szCs w:val="24"/>
          <w:lang w:eastAsia="ru-RU"/>
        </w:rPr>
        <w:t>12620451,00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8E07D9">
        <w:rPr>
          <w:rFonts w:ascii="Times New Roman" w:eastAsia="Times New Roman" w:hAnsi="Times New Roman" w:cs="Times New Roman"/>
          <w:sz w:val="28"/>
          <w:szCs w:val="24"/>
          <w:lang w:eastAsia="ru-RU"/>
        </w:rPr>
        <w:t>3453414,67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603DC3" w:rsidRPr="003D57E8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2.В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пункте 1  п.п.2  настоящего решения цифры «</w:t>
      </w:r>
      <w:r w:rsidR="008E07D9">
        <w:rPr>
          <w:rFonts w:ascii="Times New Roman" w:eastAsia="Times New Roman" w:hAnsi="Times New Roman" w:cs="Times New Roman"/>
          <w:sz w:val="28"/>
          <w:szCs w:val="24"/>
          <w:lang w:eastAsia="ru-RU"/>
        </w:rPr>
        <w:t>13334759,41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заменить цифрами «</w:t>
      </w:r>
      <w:r w:rsidR="008E07D9">
        <w:rPr>
          <w:rFonts w:ascii="Times New Roman" w:eastAsia="Times New Roman" w:hAnsi="Times New Roman" w:cs="Times New Roman"/>
          <w:sz w:val="28"/>
          <w:szCs w:val="24"/>
          <w:lang w:eastAsia="ru-RU"/>
        </w:rPr>
        <w:t>14167723,08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</w:t>
      </w:r>
    </w:p>
    <w:p w:rsidR="00603DC3" w:rsidRPr="003D57E8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Установить профицит  бюджета в размере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714308,41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 </w:t>
      </w:r>
    </w:p>
    <w:p w:rsidR="00603DC3" w:rsidRPr="003D57E8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.Утвердить в качестве источника покрытия дефицита бюджета  остатки бюджетных средств на счете администрации Карасевского сельсовета на 1 января 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в сумме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714608,41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рублей.</w:t>
      </w:r>
    </w:p>
    <w:p w:rsidR="00603DC3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 Утвердить  таблицу 1 приложения  №1 доходы бюджета Карасевского  сельсовета Черепановского района в прилагаемой редакции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3DC3" w:rsidRPr="003D57E8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.Утвердить  таблицу 1 приложения  №2  «Распределение бюджетных ассигнований по  разделам, подразделам, целевым статьям и видам расходов бюджета Карасевского сельсовета Черепановского района</w:t>
      </w:r>
      <w:proofErr w:type="gramStart"/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</w:p>
    <w:p w:rsidR="00603DC3" w:rsidRPr="003D57E8" w:rsidRDefault="00603DC3" w:rsidP="00603DC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.Утвердить  таблицу 1 приложения  № 3  « Ведомственная структура  расходов бюджета Карасевского сельсовета Черепановского района:</w:t>
      </w:r>
    </w:p>
    <w:p w:rsidR="00603DC3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8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.Утвердить  таблицу 1 приложения  №4  « Источники финансирования дефицита бюджета Карасевского сельсовета Черепановского района Новосибирской области  на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в прилагаемой редакции</w:t>
      </w:r>
      <w:proofErr w:type="gramStart"/>
      <w:r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603DC3" w:rsidRPr="003D57E8" w:rsidRDefault="008E07D9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603DC3"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.Настоящее решение вступает в силу после его официального опубликования в газете «Карасевский вестник»</w:t>
      </w:r>
      <w:r w:rsidR="00603D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на сайте Администрации Карасевского сельсовета Черепановского района Новосибирской области</w:t>
      </w:r>
      <w:r w:rsidR="00603DC3"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3DC3" w:rsidRPr="003D57E8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0"/>
        <w:gridCol w:w="4645"/>
      </w:tblGrid>
      <w:tr w:rsidR="00603DC3" w:rsidRPr="003D57E8" w:rsidTr="00454529">
        <w:tc>
          <w:tcPr>
            <w:tcW w:w="4960" w:type="dxa"/>
          </w:tcPr>
          <w:p w:rsidR="00603DC3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3D57E8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5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Карасевского сельсовета</w:t>
            </w:r>
          </w:p>
          <w:p w:rsidR="00603DC3" w:rsidRPr="003D57E8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5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Черепановского района</w:t>
            </w:r>
          </w:p>
          <w:p w:rsidR="00603DC3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5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:rsidR="00603DC3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3D57E8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5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Совета депутатов</w:t>
            </w:r>
          </w:p>
          <w:p w:rsidR="00603DC3" w:rsidRPr="003D57E8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3D5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Карасевского сельсовета  Черепановско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 района Новосибирской области                   </w:t>
            </w:r>
          </w:p>
          <w:p w:rsidR="00603DC3" w:rsidRPr="003D57E8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45" w:type="dxa"/>
          </w:tcPr>
          <w:p w:rsidR="00603DC3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3D57E8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3D57E8" w:rsidRDefault="00603DC3" w:rsidP="004545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5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Сорокин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r w:rsidRPr="003D5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В.Н.</w:t>
            </w:r>
          </w:p>
          <w:p w:rsidR="00603DC3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3D57E8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</w:t>
            </w:r>
            <w:r w:rsidRPr="003D5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Клокова И.Г.</w:t>
            </w:r>
          </w:p>
        </w:tc>
      </w:tr>
    </w:tbl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№ 1</w:t>
      </w:r>
    </w:p>
    <w:p w:rsidR="00603DC3" w:rsidRPr="003D57E8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 2</w:t>
      </w:r>
    </w:p>
    <w:p w:rsidR="00603DC3" w:rsidRPr="00465B17" w:rsidRDefault="00603DC3" w:rsidP="00603DC3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17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тридцать </w:t>
      </w:r>
      <w:r w:rsidR="00A16101">
        <w:rPr>
          <w:rFonts w:ascii="Times New Roman" w:eastAsia="Times New Roman" w:hAnsi="Times New Roman" w:cs="Times New Roman"/>
          <w:bCs/>
          <w:sz w:val="24"/>
          <w:szCs w:val="24"/>
        </w:rPr>
        <w:t>восьмой</w:t>
      </w:r>
      <w:r w:rsidRPr="00465B17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46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ессии</w:t>
      </w:r>
    </w:p>
    <w:p w:rsidR="00603DC3" w:rsidRPr="003D57E8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603DC3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Карасевского  сельсовета</w:t>
      </w:r>
    </w:p>
    <w:p w:rsidR="001A1006" w:rsidRDefault="001A1006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</w:t>
      </w:r>
    </w:p>
    <w:p w:rsidR="001A1006" w:rsidRPr="003D57E8" w:rsidRDefault="001A1006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1A1006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3DC3" w:rsidRPr="003D57E8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603DC3" w:rsidRPr="003D57E8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бюджета Карасевского сельсовета</w:t>
      </w:r>
    </w:p>
    <w:p w:rsidR="00603DC3" w:rsidRDefault="00603DC3" w:rsidP="00603D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 Новосибирской области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7" w:type="dxa"/>
        <w:tblInd w:w="93" w:type="dxa"/>
        <w:tblLayout w:type="fixed"/>
        <w:tblLook w:val="04A0"/>
      </w:tblPr>
      <w:tblGrid>
        <w:gridCol w:w="4268"/>
        <w:gridCol w:w="3118"/>
        <w:gridCol w:w="1701"/>
      </w:tblGrid>
      <w:tr w:rsidR="007954CA" w:rsidRPr="007954CA" w:rsidTr="007954CA">
        <w:trPr>
          <w:trHeight w:val="150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 2019 год</w:t>
            </w:r>
          </w:p>
        </w:tc>
      </w:tr>
      <w:tr w:rsidR="007954CA" w:rsidRPr="007954CA" w:rsidTr="007954CA">
        <w:trPr>
          <w:trHeight w:val="97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182 1 01 02010 01 1000 110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7954CA" w:rsidRPr="007954CA" w:rsidTr="007954CA">
        <w:trPr>
          <w:trHeight w:val="9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182 1 01 02010 01 2100 110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7954CA" w:rsidRPr="007954CA" w:rsidTr="007954CA">
        <w:trPr>
          <w:trHeight w:val="13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100 1 03 02231 01 0000 110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404 500,00</w:t>
            </w:r>
          </w:p>
        </w:tc>
      </w:tr>
      <w:tr w:rsidR="007954CA" w:rsidRPr="007954CA" w:rsidTr="007954CA">
        <w:trPr>
          <w:trHeight w:val="15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двигателей, подлежащие распределению между бюджетами субъектов Российской Федерации и </w:t>
            </w: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100 1 03 02241 01 0000 110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954CA" w:rsidRPr="007954CA" w:rsidTr="007954CA">
        <w:trPr>
          <w:trHeight w:val="13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100 1 03 02251 01 0000 110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350 000,00</w:t>
            </w:r>
          </w:p>
        </w:tc>
      </w:tr>
      <w:tr w:rsidR="007954CA" w:rsidRPr="007954CA" w:rsidTr="007954CA">
        <w:trPr>
          <w:trHeight w:val="13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100 1 03 02261 01 0000 110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19 700,00</w:t>
            </w:r>
          </w:p>
        </w:tc>
      </w:tr>
      <w:tr w:rsidR="007954CA" w:rsidRPr="007954CA" w:rsidTr="007954CA">
        <w:trPr>
          <w:trHeight w:val="58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73 000,00</w:t>
            </w:r>
          </w:p>
        </w:tc>
      </w:tr>
      <w:tr w:rsidR="007954CA" w:rsidRPr="007954CA" w:rsidTr="007954CA">
        <w:trPr>
          <w:trHeight w:val="58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182 1 06 01030 10 2100 110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370 000,00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182 1 06 06043 10 2100 110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7954CA" w:rsidRPr="007954CA" w:rsidTr="007954CA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555 1 08 04020 01 1000 110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7954CA" w:rsidRPr="007954CA" w:rsidTr="007954CA">
        <w:trPr>
          <w:trHeight w:val="9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555 1 11 05025 10 0000 120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954CA" w:rsidRPr="007954CA" w:rsidTr="007954CA">
        <w:trPr>
          <w:trHeight w:val="9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555 1 11 09045 10 0000 120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555 1 13 01995 10 0000 130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16 300,00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555 1 13 02995 10 0000 130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68 900,00</w:t>
            </w:r>
          </w:p>
        </w:tc>
      </w:tr>
      <w:tr w:rsidR="007954CA" w:rsidRPr="007954CA" w:rsidTr="007954CA">
        <w:trPr>
          <w:trHeight w:val="58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555 1 16 51040 02 0000 140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7954CA" w:rsidRPr="007954CA" w:rsidTr="007954CA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налоговые и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2 711 000,00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10 742 414,67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10 742 414,67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555 2 02 15001 10 0000 150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5 722 900,00</w:t>
            </w:r>
          </w:p>
        </w:tc>
      </w:tr>
      <w:tr w:rsidR="007954CA" w:rsidRPr="007954CA" w:rsidTr="007954CA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555 2 02 49999 10 0000 150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1 478 695,42</w:t>
            </w:r>
          </w:p>
        </w:tc>
      </w:tr>
      <w:tr w:rsidR="007954CA" w:rsidRPr="007954CA" w:rsidTr="007954CA">
        <w:trPr>
          <w:trHeight w:val="58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555 2 02 35118 10 0000 150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92 741,00</w:t>
            </w:r>
          </w:p>
        </w:tc>
      </w:tr>
      <w:tr w:rsidR="007954CA" w:rsidRPr="007954CA" w:rsidTr="007954CA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555 2 02 40014 10 0000 150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CA" w:rsidRPr="007954CA" w:rsidRDefault="007954CA" w:rsidP="0079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3 448 078,25</w:t>
            </w:r>
          </w:p>
        </w:tc>
      </w:tr>
      <w:tr w:rsidR="007954CA" w:rsidRPr="007954CA" w:rsidTr="007954CA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CA" w:rsidRPr="007954CA" w:rsidRDefault="007954CA" w:rsidP="0079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CA" w:rsidRPr="007954CA" w:rsidRDefault="007954CA" w:rsidP="0079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CA" w:rsidRPr="007954CA" w:rsidRDefault="007954CA" w:rsidP="0079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13453414,67</w:t>
            </w:r>
          </w:p>
        </w:tc>
      </w:tr>
    </w:tbl>
    <w:p w:rsidR="007954CA" w:rsidRDefault="007954CA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 2</w:t>
      </w:r>
    </w:p>
    <w:p w:rsidR="00603DC3" w:rsidRPr="003D57E8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 2</w:t>
      </w:r>
    </w:p>
    <w:p w:rsidR="00603DC3" w:rsidRPr="00465B17" w:rsidRDefault="00603DC3" w:rsidP="00603DC3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17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тридцать </w:t>
      </w:r>
      <w:r w:rsidR="00B17408">
        <w:rPr>
          <w:rFonts w:ascii="Times New Roman" w:eastAsia="Times New Roman" w:hAnsi="Times New Roman" w:cs="Times New Roman"/>
          <w:bCs/>
          <w:sz w:val="24"/>
          <w:szCs w:val="24"/>
        </w:rPr>
        <w:t>восьмой</w:t>
      </w:r>
      <w:r w:rsidRPr="00465B17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46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ессии</w:t>
      </w:r>
    </w:p>
    <w:p w:rsidR="00603DC3" w:rsidRPr="003D57E8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603DC3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Карасевского  сельсовета</w:t>
      </w:r>
    </w:p>
    <w:p w:rsidR="001A1006" w:rsidRDefault="001A1006" w:rsidP="001A1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</w:t>
      </w:r>
    </w:p>
    <w:p w:rsidR="001A1006" w:rsidRPr="003D57E8" w:rsidRDefault="001A1006" w:rsidP="001A1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1A1006" w:rsidRDefault="00603DC3" w:rsidP="001A100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57E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17408">
        <w:rPr>
          <w:rFonts w:ascii="Times New Roman" w:eastAsia="Calibri" w:hAnsi="Times New Roman" w:cs="Times New Roman"/>
          <w:sz w:val="24"/>
          <w:szCs w:val="24"/>
        </w:rPr>
        <w:t>7</w:t>
      </w:r>
      <w:r w:rsidRPr="003D57E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B17408">
        <w:rPr>
          <w:rFonts w:ascii="Times New Roman" w:eastAsia="Calibri" w:hAnsi="Times New Roman" w:cs="Times New Roman"/>
          <w:sz w:val="24"/>
          <w:szCs w:val="24"/>
        </w:rPr>
        <w:t>2</w:t>
      </w:r>
      <w:r w:rsidRPr="003D57E8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603DC3" w:rsidRPr="003D57E8" w:rsidRDefault="00603DC3" w:rsidP="001A100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57E8">
        <w:rPr>
          <w:rFonts w:ascii="Times New Roman" w:eastAsia="Calibri" w:hAnsi="Times New Roman" w:cs="Times New Roman"/>
          <w:sz w:val="24"/>
          <w:szCs w:val="24"/>
        </w:rPr>
        <w:t xml:space="preserve"> Таблица 1</w:t>
      </w:r>
    </w:p>
    <w:p w:rsidR="00603DC3" w:rsidRPr="003D57E8" w:rsidRDefault="00603DC3" w:rsidP="0060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</w:t>
      </w:r>
      <w:proofErr w:type="gramStart"/>
      <w:r w:rsidRPr="003D5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)г</w:t>
      </w:r>
      <w:proofErr w:type="gramEnd"/>
      <w:r w:rsidRPr="003D5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руппам и подгруппам видов расходов классификации расходов бюджета Карасевского сельсовета Черепановского района </w:t>
      </w:r>
      <w:r w:rsidR="00A16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Новосибирской области </w:t>
      </w:r>
      <w:r w:rsidRPr="003D5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</w:p>
    <w:p w:rsidR="00B17408" w:rsidRPr="00A16101" w:rsidRDefault="00B17408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8720" w:type="dxa"/>
        <w:tblInd w:w="93" w:type="dxa"/>
        <w:tblLook w:val="04A0"/>
      </w:tblPr>
      <w:tblGrid>
        <w:gridCol w:w="4240"/>
        <w:gridCol w:w="1443"/>
        <w:gridCol w:w="640"/>
        <w:gridCol w:w="720"/>
        <w:gridCol w:w="740"/>
        <w:gridCol w:w="1476"/>
      </w:tblGrid>
      <w:tr w:rsidR="00B17408" w:rsidRPr="00A16101" w:rsidTr="00B17408">
        <w:trPr>
          <w:trHeight w:val="225"/>
        </w:trPr>
        <w:tc>
          <w:tcPr>
            <w:tcW w:w="4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17408" w:rsidRPr="00A16101" w:rsidTr="00B17408">
        <w:trPr>
          <w:trHeight w:val="69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14167723,08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труда главы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597300,00</w:t>
            </w:r>
          </w:p>
        </w:tc>
      </w:tr>
      <w:tr w:rsidR="00B17408" w:rsidRPr="00A16101" w:rsidTr="00B17408">
        <w:trPr>
          <w:trHeight w:val="8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труда муниципальных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2853400,00</w:t>
            </w:r>
          </w:p>
        </w:tc>
      </w:tr>
      <w:tr w:rsidR="00B17408" w:rsidRPr="00A16101" w:rsidTr="00B17408">
        <w:trPr>
          <w:trHeight w:val="8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2853400,00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2853400,00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718200,00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164522,41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160122,41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160122,41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труда работников казенных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4236,70</w:t>
            </w:r>
          </w:p>
        </w:tc>
      </w:tr>
      <w:tr w:rsidR="00B17408" w:rsidRPr="00A16101" w:rsidTr="00B17408">
        <w:trPr>
          <w:trHeight w:val="8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4236700,00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4236700,00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1854870,00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1820570,00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1820570,00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доплату к пенсии муниципальных служащих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капитальный ремонт муниципального жилья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мероприятия в области жилищного хозяйства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дорожного фонда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B17408" w:rsidRPr="00A16101" w:rsidTr="00B17408">
        <w:trPr>
          <w:trHeight w:val="64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территории, где отсутствуют военные комиссариаты в рамках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92741,00</w:t>
            </w:r>
          </w:p>
        </w:tc>
      </w:tr>
      <w:tr w:rsidR="00B17408" w:rsidRPr="00A16101" w:rsidTr="00B17408">
        <w:trPr>
          <w:trHeight w:val="8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88116,00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88116,00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4625,00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4625,00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441918,06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441918,06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441918,06</w:t>
            </w:r>
          </w:p>
        </w:tc>
      </w:tr>
      <w:tr w:rsidR="00B17408" w:rsidRPr="00A16101" w:rsidTr="00B17408">
        <w:trPr>
          <w:trHeight w:val="127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обеспечение автономными дымовыми пожарными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 и инвалиды в рамках ГП "Обеспечение безопасности жизнедеятельности населения НСО на период 2015-2020 годов"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117180,96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117180,96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117180,96</w:t>
            </w:r>
          </w:p>
        </w:tc>
      </w:tr>
      <w:tr w:rsidR="00B17408" w:rsidRPr="00A16101" w:rsidTr="00B17408">
        <w:trPr>
          <w:trHeight w:val="8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мероприятия по сохранению памятников и других мемориальных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вековечивающих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память о новосибирцах-защитниках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Очечества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рамках ГП Новосибирской области "Культура Новосибирской области " на 2015-2020 годы"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9500070450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100170,00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9500070450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100170,00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9500070450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100170,00</w:t>
            </w:r>
          </w:p>
        </w:tc>
      </w:tr>
      <w:tr w:rsidR="00B17408" w:rsidRPr="00A16101" w:rsidTr="00B17408">
        <w:trPr>
          <w:trHeight w:val="64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 "Управление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гос.финансами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НСО на 2014-2020годы"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165400,00</w:t>
            </w:r>
          </w:p>
        </w:tc>
      </w:tr>
      <w:tr w:rsidR="00B17408" w:rsidRPr="00A16101" w:rsidTr="00B17408">
        <w:trPr>
          <w:trHeight w:val="8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трансфертына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переданных полномочий на обеспечение функций контрольно счетных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B17408" w:rsidRPr="00A16101" w:rsidTr="00B17408">
        <w:trPr>
          <w:trHeight w:val="64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106362,00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преданных полномочий по решению вопросов местного значения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B17408" w:rsidRPr="00A16101" w:rsidTr="00B17408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B17408" w:rsidRPr="00A16101" w:rsidTr="00B17408">
        <w:trPr>
          <w:trHeight w:val="106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муниципальных программ формирования современной городской среды в рамках подпрограммы "Благоустройство территорий населенных пунктов" государственной программы НСО "Жилищно-коммунальное хозяйство Новосибирской области в 2015-2022 годах" (благоустройство дворовых территорий многоквартирных домов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95000L5551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1196114,46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95000L5551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1196114,46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95000L5551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1196114,46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муниципальных программ формирования современной городской среды в рамках подпрограммы "Благоустройство территорий населенных пунктов" государственной программы НСО "Жилищно-коммунальное хозяйство Новосибирской области в 2015-2022 годах" (благоустройство дворовых территорий многоквартирных домов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70955,94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70955,94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70955,94</w:t>
            </w:r>
          </w:p>
        </w:tc>
      </w:tr>
      <w:tr w:rsidR="00B17408" w:rsidRPr="00A16101" w:rsidTr="00B17408">
        <w:trPr>
          <w:trHeight w:val="127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субсидии на обеспечение автономными дымовыми пожарными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 и инвалиды в рамках ГП "Обеспечение безопасности жизнедеятельности населения НСО на период 2015-2020 годов"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7388,25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7388,25</w:t>
            </w:r>
          </w:p>
        </w:tc>
      </w:tr>
      <w:tr w:rsidR="00B17408" w:rsidRPr="00A16101" w:rsidTr="00B17408">
        <w:trPr>
          <w:trHeight w:val="4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7388,25</w:t>
            </w:r>
          </w:p>
        </w:tc>
      </w:tr>
      <w:tr w:rsidR="00B17408" w:rsidRPr="00A16101" w:rsidTr="00B17408">
        <w:trPr>
          <w:trHeight w:val="240"/>
        </w:trPr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14167723,08</w:t>
            </w:r>
          </w:p>
        </w:tc>
      </w:tr>
    </w:tbl>
    <w:p w:rsidR="00B17408" w:rsidRPr="00A16101" w:rsidRDefault="00B17408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3DC3" w:rsidRPr="00A1610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A1610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Pr="00A16101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A1610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№ 3</w:t>
      </w:r>
    </w:p>
    <w:p w:rsidR="00603DC3" w:rsidRPr="00A1610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 2</w:t>
      </w:r>
    </w:p>
    <w:p w:rsidR="00603DC3" w:rsidRPr="00A16101" w:rsidRDefault="00603DC3" w:rsidP="00603DC3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тридцать </w:t>
      </w:r>
      <w:r w:rsidR="00B17408" w:rsidRPr="00A16101">
        <w:rPr>
          <w:rFonts w:ascii="Times New Roman" w:eastAsia="Times New Roman" w:hAnsi="Times New Roman" w:cs="Times New Roman"/>
          <w:bCs/>
          <w:sz w:val="24"/>
          <w:szCs w:val="24"/>
        </w:rPr>
        <w:t>восьмой</w:t>
      </w:r>
      <w:r w:rsidRPr="00A16101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ессии</w:t>
      </w:r>
    </w:p>
    <w:p w:rsidR="00603DC3" w:rsidRPr="00A16101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603DC3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Карасевского  сельсовета</w:t>
      </w:r>
    </w:p>
    <w:p w:rsidR="001A1006" w:rsidRDefault="001A1006" w:rsidP="001A1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</w:t>
      </w:r>
    </w:p>
    <w:p w:rsidR="001A1006" w:rsidRPr="00A16101" w:rsidRDefault="001A1006" w:rsidP="001A1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1A1006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B17408"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7408"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</w:t>
      </w:r>
    </w:p>
    <w:p w:rsidR="00603DC3" w:rsidRPr="00A16101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603DC3" w:rsidRPr="00A16101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A16101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Ведомственная структура расходов бюджета Карасевского сельсовета </w:t>
      </w:r>
    </w:p>
    <w:p w:rsidR="00603DC3" w:rsidRPr="00A16101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 района Новосибирской области на 2019 год</w:t>
      </w:r>
    </w:p>
    <w:p w:rsidR="00603DC3" w:rsidRPr="00A16101" w:rsidRDefault="00603DC3" w:rsidP="00603D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4065"/>
        <w:gridCol w:w="770"/>
        <w:gridCol w:w="570"/>
        <w:gridCol w:w="570"/>
        <w:gridCol w:w="1553"/>
        <w:gridCol w:w="708"/>
        <w:gridCol w:w="1418"/>
      </w:tblGrid>
      <w:tr w:rsidR="007D0F8A" w:rsidRPr="00A16101" w:rsidTr="00A16101">
        <w:trPr>
          <w:trHeight w:val="615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.</w:t>
            </w:r>
            <w:proofErr w:type="spellStart"/>
            <w:proofErr w:type="gram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4596422,41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688677,00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688677,00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труда главы муниципального образования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9500001110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688677,00</w:t>
            </w:r>
          </w:p>
        </w:tc>
      </w:tr>
      <w:tr w:rsidR="007D0F8A" w:rsidRPr="00A16101" w:rsidTr="00A16101">
        <w:trPr>
          <w:trHeight w:val="85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9500001110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9500001110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597300,00</w:t>
            </w:r>
          </w:p>
        </w:tc>
      </w:tr>
      <w:tr w:rsidR="007D0F8A" w:rsidRPr="00A16101" w:rsidTr="00A16101">
        <w:trPr>
          <w:trHeight w:val="64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 "Управление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гос.финансами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НСО на 2014-2020годы"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91377,00</w:t>
            </w:r>
          </w:p>
        </w:tc>
      </w:tr>
      <w:tr w:rsidR="007D0F8A" w:rsidRPr="00A16101" w:rsidTr="00A16101">
        <w:trPr>
          <w:trHeight w:val="85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91377,00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91377,00</w:t>
            </w:r>
          </w:p>
        </w:tc>
      </w:tr>
      <w:tr w:rsidR="007D0F8A" w:rsidRPr="00A16101" w:rsidTr="00A16101">
        <w:trPr>
          <w:trHeight w:val="64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3645623,00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3645623,00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труда муниципальных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2853400,00</w:t>
            </w:r>
          </w:p>
        </w:tc>
      </w:tr>
      <w:tr w:rsidR="007D0F8A" w:rsidRPr="00A16101" w:rsidTr="00A16101">
        <w:trPr>
          <w:trHeight w:val="85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2853400,00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2853400,00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718200,00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8000,00</w:t>
            </w:r>
          </w:p>
        </w:tc>
      </w:tr>
      <w:tr w:rsidR="007D0F8A" w:rsidRPr="00A16101" w:rsidTr="00A16101">
        <w:trPr>
          <w:trHeight w:val="64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 "Управление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гос.финансами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НСО на 2014-2020годы"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74023,00</w:t>
            </w:r>
          </w:p>
        </w:tc>
      </w:tr>
      <w:tr w:rsidR="007D0F8A" w:rsidRPr="00A16101" w:rsidTr="00A16101">
        <w:trPr>
          <w:trHeight w:val="85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74023,00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74023,00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на обеспечение функций контрольно счетных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237122,41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237122,41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164522,41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160122,41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160122,41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9500003190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92741,00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92741,00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92741,00</w:t>
            </w:r>
          </w:p>
        </w:tc>
      </w:tr>
      <w:tr w:rsidR="007D0F8A" w:rsidRPr="00A16101" w:rsidTr="00A16101">
        <w:trPr>
          <w:trHeight w:val="64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92741,00</w:t>
            </w:r>
          </w:p>
        </w:tc>
      </w:tr>
      <w:tr w:rsidR="007D0F8A" w:rsidRPr="00A16101" w:rsidTr="00A16101">
        <w:trPr>
          <w:trHeight w:val="85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88116,00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88116,00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4625,00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4625,00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230931,21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106362,00</w:t>
            </w:r>
          </w:p>
        </w:tc>
      </w:tr>
      <w:tr w:rsidR="007D0F8A" w:rsidRPr="00A16101" w:rsidTr="00A16101">
        <w:trPr>
          <w:trHeight w:val="64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106362,00</w:t>
            </w:r>
          </w:p>
        </w:tc>
      </w:tr>
      <w:tr w:rsidR="00B17408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124569,21</w:t>
            </w:r>
          </w:p>
        </w:tc>
      </w:tr>
      <w:tr w:rsidR="00B17408" w:rsidRPr="00A16101" w:rsidTr="00A16101">
        <w:trPr>
          <w:trHeight w:val="67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124569,21</w:t>
            </w:r>
          </w:p>
        </w:tc>
      </w:tr>
      <w:tr w:rsidR="00B17408" w:rsidRPr="00A16101" w:rsidTr="00A16101">
        <w:trPr>
          <w:trHeight w:val="180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обеспечение автономными дымовыми пожарными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 и инвалиды в рамках ГП "Обеспечение безопасности жизнедеятельности населения НСО на период 2015-2020 годов"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117180,96</w:t>
            </w:r>
          </w:p>
        </w:tc>
      </w:tr>
      <w:tr w:rsidR="00B17408" w:rsidRPr="00A16101" w:rsidTr="00A16101">
        <w:trPr>
          <w:trHeight w:val="45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117180,96</w:t>
            </w:r>
          </w:p>
        </w:tc>
      </w:tr>
      <w:tr w:rsidR="00B17408" w:rsidRPr="00A16101" w:rsidTr="00A16101">
        <w:trPr>
          <w:trHeight w:val="45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117180,96</w:t>
            </w:r>
          </w:p>
        </w:tc>
      </w:tr>
      <w:tr w:rsidR="00B17408" w:rsidRPr="00A16101" w:rsidTr="00A16101">
        <w:trPr>
          <w:trHeight w:val="180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обеспечение автономными дымовыми пожарными </w:t>
            </w:r>
            <w:proofErr w:type="spell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 и инвалиды в рамках ГП "Обеспечение безопасности жизнедеятельности населения НСО на период 2015-2020 годов"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7388,25</w:t>
            </w:r>
          </w:p>
        </w:tc>
      </w:tr>
      <w:tr w:rsidR="00B17408" w:rsidRPr="00A16101" w:rsidTr="00A16101">
        <w:trPr>
          <w:trHeight w:val="45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7388,25</w:t>
            </w:r>
          </w:p>
        </w:tc>
      </w:tr>
      <w:tr w:rsidR="00B17408" w:rsidRPr="00A16101" w:rsidTr="00A16101">
        <w:trPr>
          <w:trHeight w:val="45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B174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408" w:rsidRPr="00A16101" w:rsidRDefault="00B17408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7388,25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дорожного фонда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2043388,46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капитальный ремонт муниципального жилья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9500025050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9500025050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9500025050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мероприятия в области жилищного хозяйства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9500040190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2032988,46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1962032,52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441918,06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441918,06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9500065190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441918,06</w:t>
            </w:r>
          </w:p>
        </w:tc>
      </w:tr>
      <w:tr w:rsidR="007D0F8A" w:rsidRPr="00A16101" w:rsidTr="00A16101">
        <w:trPr>
          <w:trHeight w:val="106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муниципальных программ формирования современной городской среды в рамках подпрограммы "Благоустройство территорий </w:t>
            </w: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населенных пунктов" государственной программы НСО "Жилищно-коммунальное хозяйство Новосибирской области в 2015-2022 годах" (благоустройство дворовых территорий многоквартирных домов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95000L5551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1196114,46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95000L5551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1196114,46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95000L5551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1196114,46</w:t>
            </w:r>
          </w:p>
        </w:tc>
      </w:tr>
      <w:tr w:rsidR="007D0F8A" w:rsidRPr="00A16101" w:rsidTr="00A16101">
        <w:trPr>
          <w:trHeight w:val="151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муниципальных программ формирования современной городской среды в рамках подпрограммы "Благоустройство территорий населенных пунктов" государственной программы НСО "Жилищно-коммунальное хозяйство Новосибирской области в 2015-2022 годах" (благоустройство дворовых территорий многоквартирных домов</w:t>
            </w:r>
            <w:proofErr w:type="gramStart"/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70955,94</w:t>
            </w:r>
          </w:p>
        </w:tc>
      </w:tr>
      <w:tr w:rsidR="007D0F8A" w:rsidRPr="00A16101" w:rsidTr="00A16101">
        <w:trPr>
          <w:trHeight w:val="45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95000S5552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70955,94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95000S5553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70955,94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9500023190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9500023190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9500023190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6191740,0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6191740,0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6191740,0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оплате труда работников </w:t>
            </w: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4236700,0</w:t>
            </w:r>
          </w:p>
        </w:tc>
      </w:tr>
      <w:tr w:rsidR="007D0F8A" w:rsidRPr="00A16101" w:rsidTr="00A16101">
        <w:trPr>
          <w:trHeight w:val="85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4236700,0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4236700,0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1854870,0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1820570,0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1820570,0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9500004590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34300,00</w:t>
            </w:r>
          </w:p>
        </w:tc>
      </w:tr>
      <w:tr w:rsidR="007D0F8A" w:rsidRPr="00A16101" w:rsidTr="00A16101">
        <w:trPr>
          <w:trHeight w:val="85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мероприятия по сохранению памятников и других мемориальных объектов, увековечивающих память о новосибирцах-защитниках Отечества, в рамках ГП Новосибирской области "Культура Новосибирской области " на 2015-2020 годы"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9500070450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100170,00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9500070450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100170,00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9500070450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100170,00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доплату к пенсии муниципальных служащих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9500012110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9500012110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9500012110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</w:t>
            </w: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Карасевского сельсовета Черепановского района Новосибирской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7D0F8A" w:rsidRPr="00A16101" w:rsidTr="00A16101">
        <w:trPr>
          <w:trHeight w:val="43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преданных полномочий по решению вопросов местного значения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B1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9500085870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</w:t>
            </w:r>
          </w:p>
        </w:tc>
      </w:tr>
      <w:tr w:rsidR="007D0F8A" w:rsidRPr="00A16101" w:rsidTr="00A16101">
        <w:trPr>
          <w:trHeight w:val="225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8A" w:rsidRPr="00A16101" w:rsidRDefault="007D0F8A" w:rsidP="007D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8A" w:rsidRPr="00A16101" w:rsidRDefault="007D0F8A" w:rsidP="007D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14167723,08</w:t>
            </w:r>
          </w:p>
        </w:tc>
      </w:tr>
    </w:tbl>
    <w:p w:rsidR="007D0F8A" w:rsidRDefault="007D0F8A" w:rsidP="00603DC3">
      <w:pPr>
        <w:rPr>
          <w:rFonts w:ascii="Times New Roman" w:hAnsi="Times New Roman" w:cs="Times New Roman"/>
          <w:sz w:val="24"/>
          <w:szCs w:val="24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06" w:rsidRDefault="001A1006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03DC3" w:rsidRPr="003D57E8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 2</w:t>
      </w:r>
    </w:p>
    <w:p w:rsidR="00603DC3" w:rsidRPr="00465B17" w:rsidRDefault="00603DC3" w:rsidP="00603DC3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17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тридцать </w:t>
      </w:r>
      <w:r w:rsidR="00B17408">
        <w:rPr>
          <w:rFonts w:ascii="Times New Roman" w:eastAsia="Times New Roman" w:hAnsi="Times New Roman" w:cs="Times New Roman"/>
          <w:bCs/>
          <w:sz w:val="24"/>
          <w:szCs w:val="24"/>
        </w:rPr>
        <w:t>восьмой</w:t>
      </w:r>
      <w:r w:rsidRPr="00465B17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46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ессии</w:t>
      </w:r>
    </w:p>
    <w:p w:rsidR="00603DC3" w:rsidRPr="003D57E8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603DC3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Карасевского  сельсовета</w:t>
      </w:r>
    </w:p>
    <w:p w:rsidR="001A1006" w:rsidRDefault="001A1006" w:rsidP="001A1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</w:t>
      </w:r>
    </w:p>
    <w:p w:rsidR="001A1006" w:rsidRPr="003D57E8" w:rsidRDefault="001A1006" w:rsidP="001A1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1A1006" w:rsidRDefault="00603DC3" w:rsidP="001A1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740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174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3DC3" w:rsidRPr="003D57E8" w:rsidRDefault="00603DC3" w:rsidP="001A1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603DC3" w:rsidRPr="003D57E8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35" w:rsidRPr="00A16101" w:rsidRDefault="003C5E35" w:rsidP="003C5E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6101">
        <w:rPr>
          <w:rFonts w:ascii="Times New Roman" w:hAnsi="Times New Roman" w:cs="Times New Roman"/>
          <w:sz w:val="24"/>
          <w:szCs w:val="24"/>
        </w:rPr>
        <w:t>Источники финансирования  дефицита бюджета Карасевского сельсовета</w:t>
      </w:r>
    </w:p>
    <w:p w:rsidR="003C5E35" w:rsidRPr="00A16101" w:rsidRDefault="003C5E35" w:rsidP="003C5E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6101">
        <w:rPr>
          <w:rFonts w:ascii="Times New Roman" w:hAnsi="Times New Roman" w:cs="Times New Roman"/>
          <w:sz w:val="24"/>
          <w:szCs w:val="24"/>
        </w:rPr>
        <w:t>Черепановского района Новосибирской области на 2019  год</w:t>
      </w:r>
    </w:p>
    <w:p w:rsidR="003C5E35" w:rsidRPr="00A16101" w:rsidRDefault="003C5E35" w:rsidP="003C5E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7" w:type="dxa"/>
        <w:tblInd w:w="2" w:type="dxa"/>
        <w:tblLook w:val="00A0"/>
      </w:tblPr>
      <w:tblGrid>
        <w:gridCol w:w="2941"/>
        <w:gridCol w:w="5120"/>
        <w:gridCol w:w="1826"/>
      </w:tblGrid>
      <w:tr w:rsidR="003C5E35" w:rsidRPr="00A16101" w:rsidTr="00A16101">
        <w:trPr>
          <w:trHeight w:val="145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</w:t>
            </w:r>
            <w:proofErr w:type="gramStart"/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подгруппы , статьи , вида источника финансирования дефицитов бюджетов , кода классификации операций сектора государственного управления , относящихся к источникам финансирования дефицита бюджетов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A161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 w:rsidR="00A1610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C5E35" w:rsidRPr="00A16101" w:rsidTr="00A16101">
        <w:trPr>
          <w:cantSplit/>
          <w:trHeight w:val="76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E35" w:rsidRPr="00A16101" w:rsidTr="00A16101">
        <w:trPr>
          <w:trHeight w:val="49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01 03 00 00 00 0000 700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РФ бюджетами поселений  в валюте  РФ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E35" w:rsidRPr="00A16101" w:rsidTr="00A16101">
        <w:trPr>
          <w:trHeight w:val="54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01 03 00 00 00 0000 710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РФ в валюте  РФ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E35" w:rsidRPr="00A16101" w:rsidTr="00A16101">
        <w:trPr>
          <w:trHeight w:val="48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01 03 00 00 00 0000 800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3C5E35" w:rsidRPr="00A16101" w:rsidTr="00A16101">
        <w:trPr>
          <w:trHeight w:val="46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01 03 00 00 00 0000 810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E35" w:rsidRPr="00A16101" w:rsidTr="00A16101">
        <w:trPr>
          <w:trHeight w:val="30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bCs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E35" w:rsidRPr="00A16101" w:rsidTr="00A1610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714308,41</w:t>
            </w:r>
          </w:p>
        </w:tc>
      </w:tr>
      <w:tr w:rsidR="003C5E35" w:rsidRPr="00A16101" w:rsidTr="00A1610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-13453414,67</w:t>
            </w:r>
          </w:p>
        </w:tc>
      </w:tr>
      <w:tr w:rsidR="003C5E35" w:rsidRPr="00A16101" w:rsidTr="00A1610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-13453414,67</w:t>
            </w:r>
          </w:p>
        </w:tc>
      </w:tr>
      <w:tr w:rsidR="003C5E35" w:rsidRPr="00A16101" w:rsidTr="00A16101">
        <w:trPr>
          <w:trHeight w:val="303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01 05 00 00 00 0000 600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14167723,08</w:t>
            </w:r>
          </w:p>
        </w:tc>
      </w:tr>
      <w:tr w:rsidR="003C5E35" w:rsidRPr="00A16101" w:rsidTr="00A1610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16101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E35" w:rsidRPr="00A16101" w:rsidRDefault="003C5E35" w:rsidP="003C5E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1">
              <w:rPr>
                <w:rFonts w:ascii="Times New Roman" w:hAnsi="Times New Roman" w:cs="Times New Roman"/>
                <w:sz w:val="24"/>
                <w:szCs w:val="24"/>
              </w:rPr>
              <w:t>14167723,08</w:t>
            </w:r>
          </w:p>
        </w:tc>
      </w:tr>
    </w:tbl>
    <w:p w:rsidR="00603DC3" w:rsidRDefault="00603DC3" w:rsidP="00603DC3">
      <w:pPr>
        <w:rPr>
          <w:rFonts w:ascii="Times New Roman" w:hAnsi="Times New Roman" w:cs="Times New Roman"/>
          <w:sz w:val="24"/>
          <w:szCs w:val="24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03DC3" w:rsidSect="00A16101">
      <w:pgSz w:w="11909" w:h="16838" w:code="9"/>
      <w:pgMar w:top="1134" w:right="851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603DC3"/>
    <w:rsid w:val="000C2C84"/>
    <w:rsid w:val="001A1006"/>
    <w:rsid w:val="001B2BB0"/>
    <w:rsid w:val="00210D7C"/>
    <w:rsid w:val="003012A4"/>
    <w:rsid w:val="003C5E35"/>
    <w:rsid w:val="00454529"/>
    <w:rsid w:val="005F2A58"/>
    <w:rsid w:val="00603DC3"/>
    <w:rsid w:val="007954CA"/>
    <w:rsid w:val="007D0F8A"/>
    <w:rsid w:val="0085093F"/>
    <w:rsid w:val="008E07D9"/>
    <w:rsid w:val="008F37E7"/>
    <w:rsid w:val="00A16101"/>
    <w:rsid w:val="00B12496"/>
    <w:rsid w:val="00B17408"/>
    <w:rsid w:val="00C8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5369</Words>
  <Characters>30606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Customer</cp:lastModifiedBy>
  <cp:revision>10</cp:revision>
  <cp:lastPrinted>2019-03-04T04:12:00Z</cp:lastPrinted>
  <dcterms:created xsi:type="dcterms:W3CDTF">2019-02-25T05:35:00Z</dcterms:created>
  <dcterms:modified xsi:type="dcterms:W3CDTF">2019-03-04T04:16:00Z</dcterms:modified>
</cp:coreProperties>
</file>