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71" w:rsidRDefault="005755FD" w:rsidP="00B31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471">
        <w:rPr>
          <w:rFonts w:ascii="Times New Roman" w:hAnsi="Times New Roman" w:cs="Times New Roman"/>
          <w:b/>
          <w:sz w:val="28"/>
          <w:szCs w:val="28"/>
        </w:rPr>
        <w:t xml:space="preserve">Сведения о представлении в ходе декларационной </w:t>
      </w:r>
      <w:r w:rsidR="00CE014C" w:rsidRPr="00C67471">
        <w:rPr>
          <w:rFonts w:ascii="Times New Roman" w:hAnsi="Times New Roman" w:cs="Times New Roman"/>
          <w:b/>
          <w:sz w:val="28"/>
          <w:szCs w:val="28"/>
        </w:rPr>
        <w:t xml:space="preserve">кампании 2021 </w:t>
      </w:r>
      <w:r w:rsidRPr="00C67471">
        <w:rPr>
          <w:rFonts w:ascii="Times New Roman" w:hAnsi="Times New Roman" w:cs="Times New Roman"/>
          <w:b/>
          <w:sz w:val="28"/>
          <w:szCs w:val="28"/>
        </w:rPr>
        <w:t xml:space="preserve">года депутатами </w:t>
      </w:r>
      <w:r w:rsidR="007266A0" w:rsidRPr="00C67471">
        <w:rPr>
          <w:rFonts w:ascii="Times New Roman" w:hAnsi="Times New Roman" w:cs="Times New Roman"/>
          <w:b/>
          <w:sz w:val="28"/>
          <w:szCs w:val="28"/>
        </w:rPr>
        <w:t xml:space="preserve">Совета депутатов Карасевского </w:t>
      </w:r>
      <w:r w:rsidR="00BA5BD5" w:rsidRPr="00C67471">
        <w:rPr>
          <w:rFonts w:ascii="Times New Roman" w:hAnsi="Times New Roman" w:cs="Times New Roman"/>
          <w:b/>
          <w:sz w:val="28"/>
          <w:szCs w:val="28"/>
        </w:rPr>
        <w:t>сельсовета Черепановского</w:t>
      </w:r>
      <w:r w:rsidR="007266A0" w:rsidRPr="00C6747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C67471">
        <w:rPr>
          <w:rFonts w:ascii="Times New Roman" w:hAnsi="Times New Roman" w:cs="Times New Roman"/>
          <w:b/>
          <w:sz w:val="28"/>
          <w:szCs w:val="28"/>
        </w:rPr>
        <w:t>, осуществляющих свои полномочия на непостоянной основе, сообщений об отсутствии сделок</w:t>
      </w:r>
    </w:p>
    <w:p w:rsidR="00B31709" w:rsidRPr="00C67471" w:rsidRDefault="00B31709" w:rsidP="00B3170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67471">
        <w:rPr>
          <w:b/>
          <w:sz w:val="28"/>
          <w:szCs w:val="28"/>
        </w:rPr>
        <w:t xml:space="preserve"> </w:t>
      </w:r>
      <w:r w:rsidRPr="00C67471">
        <w:rPr>
          <w:rFonts w:ascii="Times New Roman" w:hAnsi="Times New Roman" w:cs="Times New Roman"/>
          <w:b/>
          <w:sz w:val="28"/>
          <w:szCs w:val="28"/>
        </w:rPr>
        <w:t>за период с 01 января 2020 года по 31 декабря 2020 года</w:t>
      </w:r>
    </w:p>
    <w:p w:rsidR="00315CEF" w:rsidRDefault="00315CEF" w:rsidP="00B3170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4350"/>
        <w:gridCol w:w="4275"/>
      </w:tblGrid>
      <w:tr w:rsidR="005755FD" w:rsidTr="00BA5BD5">
        <w:trPr>
          <w:trHeight w:val="580"/>
        </w:trPr>
        <w:tc>
          <w:tcPr>
            <w:tcW w:w="825" w:type="dxa"/>
          </w:tcPr>
          <w:p w:rsidR="005755FD" w:rsidRDefault="005755FD" w:rsidP="00575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50" w:type="dxa"/>
          </w:tcPr>
          <w:p w:rsidR="005755FD" w:rsidRDefault="005755FD" w:rsidP="00575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75" w:type="dxa"/>
          </w:tcPr>
          <w:p w:rsidR="005755FD" w:rsidRDefault="005755FD" w:rsidP="00575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5755FD" w:rsidTr="005755FD">
        <w:trPr>
          <w:trHeight w:val="570"/>
        </w:trPr>
        <w:tc>
          <w:tcPr>
            <w:tcW w:w="825" w:type="dxa"/>
          </w:tcPr>
          <w:p w:rsidR="005755FD" w:rsidRDefault="007266A0" w:rsidP="00575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</w:tcPr>
          <w:p w:rsidR="005755FD" w:rsidRPr="00CE014C" w:rsidRDefault="00CE014C" w:rsidP="00CE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C">
              <w:rPr>
                <w:rFonts w:ascii="Times New Roman" w:hAnsi="Times New Roman" w:cs="Times New Roman"/>
                <w:sz w:val="24"/>
                <w:szCs w:val="24"/>
              </w:rPr>
              <w:t>Астапова Наталья Алексеевна</w:t>
            </w:r>
          </w:p>
        </w:tc>
        <w:tc>
          <w:tcPr>
            <w:tcW w:w="4275" w:type="dxa"/>
          </w:tcPr>
          <w:p w:rsidR="005755FD" w:rsidRDefault="007266A0" w:rsidP="00575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</w:tr>
      <w:tr w:rsidR="007266A0" w:rsidTr="005755FD">
        <w:trPr>
          <w:trHeight w:val="570"/>
        </w:trPr>
        <w:tc>
          <w:tcPr>
            <w:tcW w:w="825" w:type="dxa"/>
          </w:tcPr>
          <w:p w:rsidR="007266A0" w:rsidRDefault="007266A0" w:rsidP="0072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0" w:type="dxa"/>
          </w:tcPr>
          <w:p w:rsidR="007266A0" w:rsidRPr="00CE014C" w:rsidRDefault="00CE014C" w:rsidP="00CE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C">
              <w:rPr>
                <w:rFonts w:ascii="Times New Roman" w:hAnsi="Times New Roman" w:cs="Times New Roman"/>
                <w:sz w:val="24"/>
                <w:szCs w:val="24"/>
              </w:rPr>
              <w:t>Брускова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14C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4275" w:type="dxa"/>
          </w:tcPr>
          <w:p w:rsidR="007266A0" w:rsidRDefault="007266A0" w:rsidP="007266A0">
            <w:pPr>
              <w:jc w:val="center"/>
            </w:pPr>
            <w:r w:rsidRPr="00CA5908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</w:tr>
      <w:tr w:rsidR="007266A0" w:rsidTr="005755FD">
        <w:trPr>
          <w:trHeight w:val="570"/>
        </w:trPr>
        <w:tc>
          <w:tcPr>
            <w:tcW w:w="825" w:type="dxa"/>
          </w:tcPr>
          <w:p w:rsidR="007266A0" w:rsidRDefault="007266A0" w:rsidP="0072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0" w:type="dxa"/>
          </w:tcPr>
          <w:p w:rsidR="007266A0" w:rsidRPr="00CE014C" w:rsidRDefault="00CE014C" w:rsidP="00CE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C">
              <w:rPr>
                <w:rFonts w:ascii="Times New Roman" w:hAnsi="Times New Roman" w:cs="Times New Roman"/>
                <w:sz w:val="24"/>
                <w:szCs w:val="24"/>
              </w:rPr>
              <w:t>Ведерникова Марина Николаевна</w:t>
            </w:r>
          </w:p>
        </w:tc>
        <w:tc>
          <w:tcPr>
            <w:tcW w:w="4275" w:type="dxa"/>
          </w:tcPr>
          <w:p w:rsidR="007266A0" w:rsidRDefault="007266A0" w:rsidP="007266A0">
            <w:pPr>
              <w:jc w:val="center"/>
            </w:pPr>
            <w:r w:rsidRPr="00CA5908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</w:tr>
      <w:tr w:rsidR="007266A0" w:rsidTr="005755FD">
        <w:trPr>
          <w:trHeight w:val="570"/>
        </w:trPr>
        <w:tc>
          <w:tcPr>
            <w:tcW w:w="825" w:type="dxa"/>
          </w:tcPr>
          <w:p w:rsidR="007266A0" w:rsidRDefault="007266A0" w:rsidP="0072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0" w:type="dxa"/>
          </w:tcPr>
          <w:p w:rsidR="007266A0" w:rsidRPr="00CE014C" w:rsidRDefault="00CE014C" w:rsidP="00CE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C">
              <w:rPr>
                <w:rFonts w:ascii="Times New Roman" w:hAnsi="Times New Roman" w:cs="Times New Roman"/>
                <w:sz w:val="24"/>
                <w:szCs w:val="24"/>
              </w:rPr>
              <w:t>Евдокимова Надежда Викторовна</w:t>
            </w:r>
          </w:p>
        </w:tc>
        <w:tc>
          <w:tcPr>
            <w:tcW w:w="4275" w:type="dxa"/>
          </w:tcPr>
          <w:p w:rsidR="007266A0" w:rsidRDefault="007266A0" w:rsidP="007266A0">
            <w:pPr>
              <w:jc w:val="center"/>
            </w:pPr>
            <w:r w:rsidRPr="00CA5908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</w:tr>
      <w:tr w:rsidR="007266A0" w:rsidTr="005755FD">
        <w:trPr>
          <w:trHeight w:val="570"/>
        </w:trPr>
        <w:tc>
          <w:tcPr>
            <w:tcW w:w="825" w:type="dxa"/>
          </w:tcPr>
          <w:p w:rsidR="007266A0" w:rsidRDefault="007266A0" w:rsidP="0072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0" w:type="dxa"/>
          </w:tcPr>
          <w:p w:rsidR="007266A0" w:rsidRPr="00CE014C" w:rsidRDefault="00CE014C" w:rsidP="00CE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C">
              <w:rPr>
                <w:rFonts w:ascii="Times New Roman" w:hAnsi="Times New Roman" w:cs="Times New Roman"/>
                <w:sz w:val="24"/>
                <w:szCs w:val="24"/>
              </w:rPr>
              <w:t>Клокова Инна Геннадьевна</w:t>
            </w:r>
          </w:p>
        </w:tc>
        <w:tc>
          <w:tcPr>
            <w:tcW w:w="4275" w:type="dxa"/>
          </w:tcPr>
          <w:p w:rsidR="007266A0" w:rsidRDefault="007266A0" w:rsidP="007266A0">
            <w:pPr>
              <w:jc w:val="center"/>
            </w:pPr>
            <w:r w:rsidRPr="00CA5908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</w:tr>
      <w:tr w:rsidR="007266A0" w:rsidTr="005755FD">
        <w:trPr>
          <w:trHeight w:val="570"/>
        </w:trPr>
        <w:tc>
          <w:tcPr>
            <w:tcW w:w="825" w:type="dxa"/>
          </w:tcPr>
          <w:p w:rsidR="007266A0" w:rsidRDefault="007266A0" w:rsidP="0072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0" w:type="dxa"/>
          </w:tcPr>
          <w:p w:rsidR="007266A0" w:rsidRPr="00CE014C" w:rsidRDefault="00CE014C" w:rsidP="00CE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C">
              <w:rPr>
                <w:rFonts w:ascii="Times New Roman" w:hAnsi="Times New Roman" w:cs="Times New Roman"/>
                <w:sz w:val="24"/>
                <w:szCs w:val="24"/>
              </w:rPr>
              <w:t>Кучубина Татьяна Михайловна</w:t>
            </w:r>
          </w:p>
        </w:tc>
        <w:tc>
          <w:tcPr>
            <w:tcW w:w="4275" w:type="dxa"/>
          </w:tcPr>
          <w:p w:rsidR="007266A0" w:rsidRDefault="007266A0" w:rsidP="007266A0">
            <w:pPr>
              <w:jc w:val="center"/>
            </w:pPr>
            <w:r w:rsidRPr="00CA5908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</w:tr>
      <w:tr w:rsidR="007266A0" w:rsidTr="005755FD">
        <w:trPr>
          <w:trHeight w:val="570"/>
        </w:trPr>
        <w:tc>
          <w:tcPr>
            <w:tcW w:w="825" w:type="dxa"/>
          </w:tcPr>
          <w:p w:rsidR="007266A0" w:rsidRDefault="007266A0" w:rsidP="0072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0" w:type="dxa"/>
          </w:tcPr>
          <w:p w:rsidR="007266A0" w:rsidRPr="00CE014C" w:rsidRDefault="00CE014C" w:rsidP="00CE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C">
              <w:rPr>
                <w:rFonts w:ascii="Times New Roman" w:hAnsi="Times New Roman" w:cs="Times New Roman"/>
                <w:sz w:val="24"/>
                <w:szCs w:val="24"/>
              </w:rPr>
              <w:t>Мошкина Елена Витальевна</w:t>
            </w:r>
          </w:p>
        </w:tc>
        <w:tc>
          <w:tcPr>
            <w:tcW w:w="4275" w:type="dxa"/>
          </w:tcPr>
          <w:p w:rsidR="007266A0" w:rsidRDefault="007266A0" w:rsidP="007266A0">
            <w:pPr>
              <w:jc w:val="center"/>
            </w:pPr>
            <w:r w:rsidRPr="00CA5908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</w:tr>
      <w:tr w:rsidR="007266A0" w:rsidTr="005755FD">
        <w:trPr>
          <w:trHeight w:val="570"/>
        </w:trPr>
        <w:tc>
          <w:tcPr>
            <w:tcW w:w="825" w:type="dxa"/>
          </w:tcPr>
          <w:p w:rsidR="007266A0" w:rsidRDefault="007266A0" w:rsidP="0072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0" w:type="dxa"/>
          </w:tcPr>
          <w:p w:rsidR="007266A0" w:rsidRPr="00CE014C" w:rsidRDefault="00CE014C" w:rsidP="00CE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C">
              <w:rPr>
                <w:rFonts w:ascii="Times New Roman" w:hAnsi="Times New Roman" w:cs="Times New Roman"/>
                <w:sz w:val="24"/>
                <w:szCs w:val="24"/>
              </w:rPr>
              <w:t xml:space="preserve">Свистина Светлана Александровна </w:t>
            </w:r>
          </w:p>
        </w:tc>
        <w:tc>
          <w:tcPr>
            <w:tcW w:w="4275" w:type="dxa"/>
          </w:tcPr>
          <w:p w:rsidR="007266A0" w:rsidRDefault="007266A0" w:rsidP="007266A0">
            <w:pPr>
              <w:jc w:val="center"/>
            </w:pPr>
            <w:r w:rsidRPr="00CA5908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</w:tr>
      <w:tr w:rsidR="00CE014C" w:rsidTr="005755FD">
        <w:trPr>
          <w:trHeight w:val="570"/>
        </w:trPr>
        <w:tc>
          <w:tcPr>
            <w:tcW w:w="825" w:type="dxa"/>
          </w:tcPr>
          <w:p w:rsidR="00CE014C" w:rsidRDefault="00CE014C" w:rsidP="0072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0" w:type="dxa"/>
          </w:tcPr>
          <w:p w:rsidR="00CE014C" w:rsidRPr="00CE014C" w:rsidRDefault="00CE014C" w:rsidP="00CE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C">
              <w:rPr>
                <w:rFonts w:ascii="Times New Roman" w:hAnsi="Times New Roman" w:cs="Times New Roman"/>
                <w:sz w:val="24"/>
                <w:szCs w:val="24"/>
              </w:rPr>
              <w:t>Плахотич Татьяна Алексеевна</w:t>
            </w:r>
          </w:p>
        </w:tc>
        <w:tc>
          <w:tcPr>
            <w:tcW w:w="4275" w:type="dxa"/>
          </w:tcPr>
          <w:p w:rsidR="00CE014C" w:rsidRPr="00CA5908" w:rsidRDefault="00CE014C" w:rsidP="0072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08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</w:tr>
      <w:tr w:rsidR="00CE014C" w:rsidTr="005755FD">
        <w:trPr>
          <w:trHeight w:val="570"/>
        </w:trPr>
        <w:tc>
          <w:tcPr>
            <w:tcW w:w="825" w:type="dxa"/>
          </w:tcPr>
          <w:p w:rsidR="00CE014C" w:rsidRDefault="00CE014C" w:rsidP="0072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0" w:type="dxa"/>
          </w:tcPr>
          <w:p w:rsidR="00CE014C" w:rsidRPr="00CE014C" w:rsidRDefault="00CE014C" w:rsidP="00CE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C">
              <w:rPr>
                <w:rFonts w:ascii="Times New Roman" w:hAnsi="Times New Roman" w:cs="Times New Roman"/>
                <w:sz w:val="24"/>
                <w:szCs w:val="24"/>
              </w:rPr>
              <w:t xml:space="preserve">Плешивцева Наталья Ивановна </w:t>
            </w:r>
          </w:p>
          <w:p w:rsidR="00CE014C" w:rsidRPr="00CE014C" w:rsidRDefault="00CE014C" w:rsidP="00CE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CE014C" w:rsidRPr="00CA5908" w:rsidRDefault="00CE014C" w:rsidP="0072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908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</w:tr>
    </w:tbl>
    <w:p w:rsidR="005755FD" w:rsidRPr="005755FD" w:rsidRDefault="005755FD" w:rsidP="005755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55FD" w:rsidRPr="005755FD" w:rsidSect="00611452">
      <w:pgSz w:w="11906" w:h="16838"/>
      <w:pgMar w:top="993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FD"/>
    <w:rsid w:val="00315CEF"/>
    <w:rsid w:val="005755FD"/>
    <w:rsid w:val="00611452"/>
    <w:rsid w:val="007266A0"/>
    <w:rsid w:val="00B31709"/>
    <w:rsid w:val="00BA5BD5"/>
    <w:rsid w:val="00C67471"/>
    <w:rsid w:val="00CE014C"/>
    <w:rsid w:val="00F3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0890"/>
  <w15:docId w15:val="{DB29F911-1262-42F1-9655-576F4117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Минх Олеся Гиоргиевна</dc:creator>
  <cp:lastModifiedBy>User</cp:lastModifiedBy>
  <cp:revision>6</cp:revision>
  <dcterms:created xsi:type="dcterms:W3CDTF">2020-07-20T10:08:00Z</dcterms:created>
  <dcterms:modified xsi:type="dcterms:W3CDTF">2021-05-17T07:48:00Z</dcterms:modified>
</cp:coreProperties>
</file>