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A5" w:rsidRPr="007865D7" w:rsidRDefault="002236A5" w:rsidP="002236A5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7865D7">
        <w:rPr>
          <w:rFonts w:ascii="Times New Roman" w:hAnsi="Times New Roman" w:cs="Times New Roman"/>
          <w:b/>
          <w:sz w:val="144"/>
          <w:szCs w:val="144"/>
        </w:rPr>
        <w:t>ОБЪЯВЛЕНИЕ</w:t>
      </w:r>
    </w:p>
    <w:p w:rsidR="002236A5" w:rsidRDefault="00F90A50" w:rsidP="00C41DCC">
      <w:pPr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sz w:val="54"/>
          <w:szCs w:val="54"/>
        </w:rPr>
        <w:t>ГБУЗ НСО «</w:t>
      </w:r>
      <w:proofErr w:type="spellStart"/>
      <w:r>
        <w:rPr>
          <w:rFonts w:ascii="Times New Roman" w:hAnsi="Times New Roman" w:cs="Times New Roman"/>
          <w:sz w:val="54"/>
          <w:szCs w:val="54"/>
        </w:rPr>
        <w:t>Черепановская</w:t>
      </w:r>
      <w:proofErr w:type="spellEnd"/>
      <w:r>
        <w:rPr>
          <w:rFonts w:ascii="Times New Roman" w:hAnsi="Times New Roman" w:cs="Times New Roman"/>
          <w:sz w:val="54"/>
          <w:szCs w:val="54"/>
        </w:rPr>
        <w:t xml:space="preserve"> ЦРБ» осуществляет закуп лекарственных средств для розничной торговли населению. Ожидается поступление товара в аптеку ЦРБ с 07.04.2020г., отпуск на </w:t>
      </w:r>
      <w:proofErr w:type="spellStart"/>
      <w:r>
        <w:rPr>
          <w:rFonts w:ascii="Times New Roman" w:hAnsi="Times New Roman" w:cs="Times New Roman"/>
          <w:sz w:val="54"/>
          <w:szCs w:val="54"/>
        </w:rPr>
        <w:t>ФАПы</w:t>
      </w:r>
      <w:proofErr w:type="spellEnd"/>
      <w:r>
        <w:rPr>
          <w:rFonts w:ascii="Times New Roman" w:hAnsi="Times New Roman" w:cs="Times New Roman"/>
          <w:sz w:val="54"/>
          <w:szCs w:val="54"/>
        </w:rPr>
        <w:t xml:space="preserve"> с 08.04.2020г. по 10.04.2020г.</w:t>
      </w:r>
    </w:p>
    <w:p w:rsidR="00F90A50" w:rsidRPr="00DF1EFE" w:rsidRDefault="00F90A50" w:rsidP="00C41DCC">
      <w:pPr>
        <w:rPr>
          <w:rFonts w:ascii="Times New Roman" w:hAnsi="Times New Roman" w:cs="Times New Roman"/>
          <w:sz w:val="54"/>
          <w:szCs w:val="54"/>
        </w:rPr>
      </w:pPr>
      <w:r>
        <w:rPr>
          <w:rFonts w:ascii="Times New Roman" w:hAnsi="Times New Roman" w:cs="Times New Roman"/>
          <w:sz w:val="54"/>
          <w:szCs w:val="54"/>
        </w:rPr>
        <w:t xml:space="preserve">Для маломобильных граждан работает индивидуальная доставка по заявке. Для этого гражданину необходимо фельдшеру </w:t>
      </w:r>
      <w:proofErr w:type="spellStart"/>
      <w:r>
        <w:rPr>
          <w:rFonts w:ascii="Times New Roman" w:hAnsi="Times New Roman" w:cs="Times New Roman"/>
          <w:sz w:val="54"/>
          <w:szCs w:val="54"/>
        </w:rPr>
        <w:t>ФАПа</w:t>
      </w:r>
      <w:proofErr w:type="spellEnd"/>
      <w:r>
        <w:rPr>
          <w:rFonts w:ascii="Times New Roman" w:hAnsi="Times New Roman" w:cs="Times New Roman"/>
          <w:sz w:val="54"/>
          <w:szCs w:val="54"/>
        </w:rPr>
        <w:t xml:space="preserve">, УБ, ВА предоставить список необходимых лекарственных средств и денежные средства. После доставки препаратов фельдшер передает лекарственные средства и отчет по расходованию денежных средств  </w:t>
      </w:r>
      <w:bookmarkStart w:id="0" w:name="_GoBack"/>
      <w:bookmarkEnd w:id="0"/>
      <w:r>
        <w:rPr>
          <w:rFonts w:ascii="Times New Roman" w:hAnsi="Times New Roman" w:cs="Times New Roman"/>
          <w:sz w:val="54"/>
          <w:szCs w:val="54"/>
        </w:rPr>
        <w:t>гражданину.</w:t>
      </w:r>
    </w:p>
    <w:sectPr w:rsidR="00F90A50" w:rsidRPr="00DF1EFE" w:rsidSect="00CB4A81">
      <w:footerReference w:type="default" r:id="rId8"/>
      <w:pgSz w:w="16838" w:h="11906" w:orient="landscape"/>
      <w:pgMar w:top="85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66" w:rsidRDefault="00231066" w:rsidP="007865D7">
      <w:pPr>
        <w:spacing w:after="0" w:line="240" w:lineRule="auto"/>
      </w:pPr>
      <w:r>
        <w:separator/>
      </w:r>
    </w:p>
  </w:endnote>
  <w:endnote w:type="continuationSeparator" w:id="0">
    <w:p w:rsidR="00231066" w:rsidRDefault="00231066" w:rsidP="0078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D7" w:rsidRPr="007865D7" w:rsidRDefault="007865D7" w:rsidP="007865D7">
    <w:pPr>
      <w:pStyle w:val="a5"/>
      <w:jc w:val="right"/>
      <w:rPr>
        <w:rFonts w:ascii="Times New Roman" w:hAnsi="Times New Roman" w:cs="Times New Roman"/>
        <w:sz w:val="40"/>
        <w:szCs w:val="40"/>
      </w:rPr>
    </w:pPr>
    <w:r w:rsidRPr="007865D7">
      <w:rPr>
        <w:rFonts w:ascii="Times New Roman" w:hAnsi="Times New Roman" w:cs="Times New Roman"/>
        <w:sz w:val="40"/>
        <w:szCs w:val="40"/>
      </w:rPr>
      <w:t xml:space="preserve">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40"/>
        <w:szCs w:val="40"/>
      </w:rPr>
      <w:t xml:space="preserve">                    </w:t>
    </w:r>
    <w:r w:rsidRPr="007865D7">
      <w:rPr>
        <w:rFonts w:ascii="Times New Roman" w:hAnsi="Times New Roman" w:cs="Times New Roman"/>
        <w:sz w:val="40"/>
        <w:szCs w:val="40"/>
      </w:rPr>
      <w:t>Администрация</w:t>
    </w:r>
    <w:r w:rsidR="00902494">
      <w:rPr>
        <w:rFonts w:ascii="Times New Roman" w:hAnsi="Times New Roman" w:cs="Times New Roman"/>
        <w:sz w:val="40"/>
        <w:szCs w:val="40"/>
      </w:rPr>
      <w:t xml:space="preserve"> Карасевского с/с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66" w:rsidRDefault="00231066" w:rsidP="007865D7">
      <w:pPr>
        <w:spacing w:after="0" w:line="240" w:lineRule="auto"/>
      </w:pPr>
      <w:r>
        <w:separator/>
      </w:r>
    </w:p>
  </w:footnote>
  <w:footnote w:type="continuationSeparator" w:id="0">
    <w:p w:rsidR="00231066" w:rsidRDefault="00231066" w:rsidP="00786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34"/>
    <w:rsid w:val="00051611"/>
    <w:rsid w:val="000E64C3"/>
    <w:rsid w:val="001317F1"/>
    <w:rsid w:val="00177805"/>
    <w:rsid w:val="001D51B0"/>
    <w:rsid w:val="0021643F"/>
    <w:rsid w:val="002236A5"/>
    <w:rsid w:val="00231066"/>
    <w:rsid w:val="00260B79"/>
    <w:rsid w:val="00394AF1"/>
    <w:rsid w:val="003F7168"/>
    <w:rsid w:val="004140DC"/>
    <w:rsid w:val="00446734"/>
    <w:rsid w:val="00596C73"/>
    <w:rsid w:val="006652FC"/>
    <w:rsid w:val="006C50A1"/>
    <w:rsid w:val="00703677"/>
    <w:rsid w:val="00747F0B"/>
    <w:rsid w:val="007865D7"/>
    <w:rsid w:val="007E47C8"/>
    <w:rsid w:val="008B0F4C"/>
    <w:rsid w:val="00902494"/>
    <w:rsid w:val="00964753"/>
    <w:rsid w:val="00A10C78"/>
    <w:rsid w:val="00A171E9"/>
    <w:rsid w:val="00A438B0"/>
    <w:rsid w:val="00A71B4A"/>
    <w:rsid w:val="00AC21A4"/>
    <w:rsid w:val="00B0029C"/>
    <w:rsid w:val="00C41DCC"/>
    <w:rsid w:val="00C97219"/>
    <w:rsid w:val="00CB4A81"/>
    <w:rsid w:val="00D85532"/>
    <w:rsid w:val="00DF1EFE"/>
    <w:rsid w:val="00F0733D"/>
    <w:rsid w:val="00F520ED"/>
    <w:rsid w:val="00F6588F"/>
    <w:rsid w:val="00F90A50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5D7"/>
  </w:style>
  <w:style w:type="paragraph" w:styleId="a5">
    <w:name w:val="footer"/>
    <w:basedOn w:val="a"/>
    <w:link w:val="a6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5D7"/>
  </w:style>
  <w:style w:type="paragraph" w:customStyle="1" w:styleId="msonormalmailrucssattributepostfix">
    <w:name w:val="msonormal_mailru_css_attribute_postfix"/>
    <w:basedOn w:val="a"/>
    <w:rsid w:val="00CB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65D7"/>
  </w:style>
  <w:style w:type="paragraph" w:styleId="a5">
    <w:name w:val="footer"/>
    <w:basedOn w:val="a"/>
    <w:link w:val="a6"/>
    <w:uiPriority w:val="99"/>
    <w:unhideWhenUsed/>
    <w:rsid w:val="00786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65D7"/>
  </w:style>
  <w:style w:type="paragraph" w:customStyle="1" w:styleId="msonormalmailrucssattributepostfix">
    <w:name w:val="msonormal_mailru_css_attribute_postfix"/>
    <w:basedOn w:val="a"/>
    <w:rsid w:val="00CB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80B1-958B-4A6F-AAEB-17618FBA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2020-03-27T06:24:00Z</cp:lastPrinted>
  <dcterms:created xsi:type="dcterms:W3CDTF">2018-06-01T03:44:00Z</dcterms:created>
  <dcterms:modified xsi:type="dcterms:W3CDTF">2020-04-07T09:20:00Z</dcterms:modified>
</cp:coreProperties>
</file>