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4B" w:rsidRDefault="00B9444B" w:rsidP="00B94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КАРАСЕВСКОГО СЕЛЬСОВЕТА</w:t>
      </w:r>
    </w:p>
    <w:p w:rsidR="00B9444B" w:rsidRDefault="00B9444B" w:rsidP="00B94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:rsidR="00B9444B" w:rsidRDefault="00B9444B" w:rsidP="00B94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B9444B" w:rsidRDefault="00B9444B" w:rsidP="00B9444B">
      <w:pPr>
        <w:jc w:val="center"/>
        <w:rPr>
          <w:b/>
          <w:sz w:val="28"/>
          <w:szCs w:val="28"/>
        </w:rPr>
      </w:pPr>
    </w:p>
    <w:p w:rsidR="00B9444B" w:rsidRDefault="00B9444B" w:rsidP="00B9444B">
      <w:pPr>
        <w:rPr>
          <w:sz w:val="28"/>
          <w:szCs w:val="28"/>
        </w:rPr>
      </w:pPr>
    </w:p>
    <w:p w:rsidR="00B9444B" w:rsidRDefault="00B9444B" w:rsidP="00B944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B9444B" w:rsidRDefault="00B9444B" w:rsidP="00B9444B">
      <w:pPr>
        <w:jc w:val="center"/>
        <w:rPr>
          <w:b/>
          <w:sz w:val="28"/>
          <w:szCs w:val="28"/>
        </w:rPr>
      </w:pPr>
    </w:p>
    <w:p w:rsidR="00B9444B" w:rsidRDefault="00B9444B" w:rsidP="00B9444B">
      <w:pPr>
        <w:jc w:val="center"/>
        <w:rPr>
          <w:bCs/>
          <w:sz w:val="28"/>
        </w:rPr>
      </w:pPr>
      <w:r>
        <w:rPr>
          <w:bCs/>
          <w:sz w:val="28"/>
        </w:rPr>
        <w:t>от 15.01.2020 г   № 3</w:t>
      </w:r>
      <w:r w:rsidRPr="0047709F">
        <w:rPr>
          <w:bCs/>
          <w:sz w:val="28"/>
        </w:rPr>
        <w:t>-Р</w:t>
      </w:r>
    </w:p>
    <w:p w:rsidR="00B9444B" w:rsidRDefault="00B9444B" w:rsidP="00B9444B">
      <w:pPr>
        <w:jc w:val="center"/>
        <w:rPr>
          <w:b/>
          <w:sz w:val="28"/>
          <w:szCs w:val="28"/>
        </w:rPr>
      </w:pPr>
    </w:p>
    <w:p w:rsidR="00B9444B" w:rsidRDefault="00B9444B" w:rsidP="00B9444B">
      <w:pPr>
        <w:jc w:val="center"/>
        <w:rPr>
          <w:b/>
          <w:sz w:val="28"/>
          <w:szCs w:val="28"/>
        </w:rPr>
      </w:pPr>
    </w:p>
    <w:p w:rsidR="00B9444B" w:rsidRDefault="00B9444B" w:rsidP="00B9444B">
      <w:pPr>
        <w:jc w:val="center"/>
        <w:rPr>
          <w:sz w:val="28"/>
          <w:szCs w:val="28"/>
        </w:rPr>
      </w:pPr>
      <w:r>
        <w:rPr>
          <w:sz w:val="28"/>
          <w:szCs w:val="28"/>
        </w:rPr>
        <w:t>Об  утверждении Плана проведения</w:t>
      </w:r>
      <w:r w:rsidRPr="00B84C58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 по внутреннему муниципальному</w:t>
      </w:r>
      <w:r w:rsidRPr="00B84C58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финансовому контролю  на 2020 год</w:t>
      </w:r>
    </w:p>
    <w:p w:rsidR="00B9444B" w:rsidRDefault="00B9444B" w:rsidP="00B9444B">
      <w:pPr>
        <w:rPr>
          <w:sz w:val="28"/>
          <w:szCs w:val="28"/>
        </w:rPr>
      </w:pPr>
    </w:p>
    <w:p w:rsidR="00B9444B" w:rsidRDefault="00B9444B" w:rsidP="00B9444B">
      <w:pPr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06E49">
        <w:rPr>
          <w:bCs/>
          <w:sz w:val="28"/>
          <w:szCs w:val="28"/>
        </w:rPr>
        <w:t>В соответствии с Бюджетным коде</w:t>
      </w:r>
      <w:r>
        <w:rPr>
          <w:bCs/>
          <w:sz w:val="28"/>
          <w:szCs w:val="28"/>
        </w:rPr>
        <w:t xml:space="preserve">ксом Российской Федерации,  </w:t>
      </w:r>
      <w:r w:rsidRPr="00F06E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B9444B" w:rsidRPr="00F06E49" w:rsidRDefault="00B9444B" w:rsidP="00B9444B">
      <w:pPr>
        <w:ind w:firstLine="708"/>
        <w:rPr>
          <w:rFonts w:cs="Arial"/>
          <w:bCs/>
          <w:sz w:val="28"/>
          <w:szCs w:val="28"/>
        </w:rPr>
      </w:pPr>
    </w:p>
    <w:p w:rsidR="00B9444B" w:rsidRDefault="00B9444B" w:rsidP="00B9444B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F06E49"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прилагаемый </w:t>
      </w:r>
      <w:r w:rsidRPr="00F06E49">
        <w:rPr>
          <w:bCs/>
          <w:sz w:val="28"/>
          <w:szCs w:val="28"/>
        </w:rPr>
        <w:t>План проведения мероприятий по внутреннему муниципальн</w:t>
      </w:r>
      <w:r>
        <w:rPr>
          <w:bCs/>
          <w:sz w:val="28"/>
          <w:szCs w:val="28"/>
        </w:rPr>
        <w:t>ому финансовому контролю</w:t>
      </w:r>
      <w:r w:rsidRPr="007D1B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2020</w:t>
      </w:r>
      <w:r w:rsidRPr="00F06E49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.</w:t>
      </w:r>
      <w:r w:rsidRPr="00F06E49">
        <w:rPr>
          <w:bCs/>
          <w:sz w:val="28"/>
          <w:szCs w:val="28"/>
        </w:rPr>
        <w:t xml:space="preserve"> </w:t>
      </w:r>
    </w:p>
    <w:p w:rsidR="00B9444B" w:rsidRDefault="00B9444B" w:rsidP="00B9444B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E020E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распоряжение </w:t>
      </w:r>
      <w:r w:rsidRPr="00BE020E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в печатном издании «</w:t>
      </w:r>
      <w:proofErr w:type="spellStart"/>
      <w:r>
        <w:rPr>
          <w:sz w:val="28"/>
          <w:szCs w:val="28"/>
        </w:rPr>
        <w:t>Карасевский</w:t>
      </w:r>
      <w:proofErr w:type="spellEnd"/>
      <w:r>
        <w:rPr>
          <w:sz w:val="28"/>
          <w:szCs w:val="28"/>
        </w:rPr>
        <w:t xml:space="preserve"> вестник»  и  разместить на </w:t>
      </w:r>
      <w:r w:rsidRPr="00BE020E">
        <w:rPr>
          <w:sz w:val="28"/>
          <w:szCs w:val="28"/>
        </w:rPr>
        <w:t xml:space="preserve">официальном сайте </w:t>
      </w:r>
      <w:r>
        <w:rPr>
          <w:sz w:val="28"/>
          <w:szCs w:val="28"/>
        </w:rPr>
        <w:t>администрации Карасевского сельсовета Черепановского района Новосибирской области.</w:t>
      </w:r>
    </w:p>
    <w:p w:rsidR="00B9444B" w:rsidRPr="00F06E49" w:rsidRDefault="00B9444B" w:rsidP="00B9444B">
      <w:pPr>
        <w:ind w:firstLine="708"/>
        <w:rPr>
          <w:rFonts w:cs="Arial"/>
          <w:bCs/>
          <w:sz w:val="28"/>
          <w:szCs w:val="28"/>
        </w:rPr>
      </w:pPr>
    </w:p>
    <w:p w:rsidR="00B9444B" w:rsidRDefault="00B9444B" w:rsidP="00B9444B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B9444B" w:rsidRDefault="00B9444B" w:rsidP="00B9444B">
      <w:pPr>
        <w:rPr>
          <w:sz w:val="28"/>
          <w:szCs w:val="28"/>
        </w:rPr>
      </w:pPr>
    </w:p>
    <w:p w:rsidR="00B9444B" w:rsidRPr="00F0021F" w:rsidRDefault="00B9444B" w:rsidP="00B9444B">
      <w:pPr>
        <w:rPr>
          <w:sz w:val="28"/>
          <w:szCs w:val="28"/>
        </w:rPr>
      </w:pPr>
      <w:r w:rsidRPr="00F0021F">
        <w:rPr>
          <w:sz w:val="28"/>
          <w:szCs w:val="28"/>
        </w:rPr>
        <w:t xml:space="preserve">Глава Карасевского сельсовета </w:t>
      </w:r>
    </w:p>
    <w:p w:rsidR="00B9444B" w:rsidRPr="00F0021F" w:rsidRDefault="00B9444B" w:rsidP="00B9444B">
      <w:pPr>
        <w:rPr>
          <w:sz w:val="28"/>
          <w:szCs w:val="28"/>
        </w:rPr>
      </w:pPr>
      <w:r w:rsidRPr="00F0021F">
        <w:rPr>
          <w:sz w:val="28"/>
          <w:szCs w:val="28"/>
        </w:rPr>
        <w:t>Черепановского района</w:t>
      </w:r>
    </w:p>
    <w:p w:rsidR="00B9444B" w:rsidRPr="00F0021F" w:rsidRDefault="00B9444B" w:rsidP="00B9444B">
      <w:pPr>
        <w:rPr>
          <w:sz w:val="28"/>
          <w:szCs w:val="28"/>
        </w:rPr>
      </w:pPr>
      <w:r w:rsidRPr="00F0021F">
        <w:rPr>
          <w:sz w:val="28"/>
          <w:szCs w:val="28"/>
        </w:rPr>
        <w:t>Новосибирской области                                                                  В.Н.Сорокин</w:t>
      </w:r>
    </w:p>
    <w:p w:rsidR="00B9444B" w:rsidRDefault="00B9444B" w:rsidP="00B9444B">
      <w:pPr>
        <w:pStyle w:val="a9"/>
        <w:rPr>
          <w:sz w:val="28"/>
          <w:szCs w:val="28"/>
        </w:rPr>
      </w:pPr>
    </w:p>
    <w:p w:rsidR="00B9444B" w:rsidRDefault="00B9444B" w:rsidP="00B9444B">
      <w:pPr>
        <w:pStyle w:val="a9"/>
        <w:rPr>
          <w:sz w:val="28"/>
          <w:szCs w:val="28"/>
        </w:rPr>
      </w:pPr>
    </w:p>
    <w:p w:rsidR="00B9444B" w:rsidRDefault="00B9444B" w:rsidP="00B9444B">
      <w:pPr>
        <w:pStyle w:val="a9"/>
        <w:rPr>
          <w:sz w:val="28"/>
          <w:szCs w:val="28"/>
        </w:rPr>
      </w:pPr>
    </w:p>
    <w:p w:rsidR="00B9444B" w:rsidRDefault="00B9444B" w:rsidP="00B9444B">
      <w:pPr>
        <w:pStyle w:val="a9"/>
        <w:rPr>
          <w:sz w:val="28"/>
          <w:szCs w:val="28"/>
        </w:rPr>
      </w:pPr>
    </w:p>
    <w:p w:rsidR="00B9444B" w:rsidRDefault="00B9444B" w:rsidP="00B9444B">
      <w:pPr>
        <w:pStyle w:val="a9"/>
        <w:rPr>
          <w:sz w:val="28"/>
          <w:szCs w:val="28"/>
        </w:rPr>
      </w:pPr>
    </w:p>
    <w:p w:rsidR="00B9444B" w:rsidRDefault="00B9444B" w:rsidP="00B9444B">
      <w:pPr>
        <w:pStyle w:val="a9"/>
        <w:rPr>
          <w:sz w:val="28"/>
          <w:szCs w:val="28"/>
        </w:rPr>
      </w:pPr>
    </w:p>
    <w:p w:rsidR="00B9444B" w:rsidRDefault="00B9444B" w:rsidP="00B9444B">
      <w:pPr>
        <w:pStyle w:val="a9"/>
        <w:rPr>
          <w:sz w:val="28"/>
          <w:szCs w:val="28"/>
        </w:rPr>
      </w:pPr>
    </w:p>
    <w:p w:rsidR="00B9444B" w:rsidRDefault="00B9444B" w:rsidP="00B9444B">
      <w:pPr>
        <w:pStyle w:val="a9"/>
        <w:rPr>
          <w:sz w:val="28"/>
          <w:szCs w:val="28"/>
        </w:rPr>
      </w:pPr>
    </w:p>
    <w:p w:rsidR="00B9444B" w:rsidRDefault="00B9444B" w:rsidP="00B9444B">
      <w:pPr>
        <w:pStyle w:val="a9"/>
        <w:rPr>
          <w:sz w:val="28"/>
          <w:szCs w:val="28"/>
        </w:rPr>
      </w:pPr>
    </w:p>
    <w:p w:rsidR="00B9444B" w:rsidRDefault="00B9444B" w:rsidP="00B9444B">
      <w:pPr>
        <w:pStyle w:val="a9"/>
        <w:rPr>
          <w:sz w:val="28"/>
          <w:szCs w:val="28"/>
        </w:rPr>
      </w:pPr>
    </w:p>
    <w:p w:rsidR="00B9444B" w:rsidRDefault="00B9444B" w:rsidP="00B9444B">
      <w:pPr>
        <w:pStyle w:val="a9"/>
        <w:rPr>
          <w:sz w:val="28"/>
          <w:szCs w:val="28"/>
        </w:rPr>
      </w:pPr>
    </w:p>
    <w:p w:rsidR="00B9444B" w:rsidRDefault="00B9444B" w:rsidP="00B9444B">
      <w:pPr>
        <w:pStyle w:val="a9"/>
        <w:rPr>
          <w:sz w:val="28"/>
          <w:szCs w:val="28"/>
        </w:rPr>
      </w:pPr>
    </w:p>
    <w:p w:rsidR="00B9444B" w:rsidRDefault="00B9444B" w:rsidP="00B9444B">
      <w:pPr>
        <w:pStyle w:val="a9"/>
        <w:rPr>
          <w:sz w:val="28"/>
          <w:szCs w:val="28"/>
        </w:rPr>
      </w:pPr>
    </w:p>
    <w:p w:rsidR="00B9444B" w:rsidRDefault="00B9444B" w:rsidP="00B9444B">
      <w:pPr>
        <w:pStyle w:val="a9"/>
        <w:rPr>
          <w:sz w:val="28"/>
          <w:szCs w:val="28"/>
        </w:rPr>
      </w:pPr>
    </w:p>
    <w:p w:rsidR="00B9444B" w:rsidRDefault="00B9444B" w:rsidP="00B9444B">
      <w:pPr>
        <w:pStyle w:val="a9"/>
        <w:rPr>
          <w:sz w:val="28"/>
          <w:szCs w:val="28"/>
        </w:rPr>
      </w:pPr>
    </w:p>
    <w:p w:rsidR="00B9444B" w:rsidRDefault="00B9444B" w:rsidP="00B9444B">
      <w:pPr>
        <w:rPr>
          <w:sz w:val="20"/>
          <w:szCs w:val="20"/>
        </w:rPr>
      </w:pPr>
      <w:proofErr w:type="spellStart"/>
      <w:r w:rsidRPr="003C545C">
        <w:rPr>
          <w:sz w:val="20"/>
          <w:szCs w:val="20"/>
        </w:rPr>
        <w:t>Голощапова</w:t>
      </w:r>
      <w:proofErr w:type="spellEnd"/>
      <w:r w:rsidRPr="003C545C">
        <w:rPr>
          <w:sz w:val="20"/>
          <w:szCs w:val="20"/>
        </w:rPr>
        <w:t xml:space="preserve"> Т.А.</w:t>
      </w:r>
    </w:p>
    <w:p w:rsidR="00B9444B" w:rsidRPr="003C545C" w:rsidRDefault="00B9444B" w:rsidP="00B9444B">
      <w:pPr>
        <w:rPr>
          <w:sz w:val="20"/>
          <w:szCs w:val="20"/>
        </w:rPr>
      </w:pPr>
      <w:r>
        <w:rPr>
          <w:sz w:val="20"/>
          <w:szCs w:val="20"/>
        </w:rPr>
        <w:t>63-</w:t>
      </w:r>
      <w:r w:rsidRPr="003C545C">
        <w:rPr>
          <w:sz w:val="20"/>
          <w:szCs w:val="20"/>
        </w:rPr>
        <w:t>225</w:t>
      </w:r>
    </w:p>
    <w:p w:rsidR="00B9444B" w:rsidRDefault="00B9444B" w:rsidP="00B9444B">
      <w:pPr>
        <w:pStyle w:val="a9"/>
        <w:rPr>
          <w:sz w:val="28"/>
          <w:szCs w:val="28"/>
        </w:rPr>
        <w:sectPr w:rsidR="00B944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444B" w:rsidRPr="001C5AE7" w:rsidRDefault="00B9444B" w:rsidP="00B9444B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1C5AE7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B9444B" w:rsidRPr="001C5AE7" w:rsidRDefault="00B9444B" w:rsidP="00B9444B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1C5AE7">
        <w:rPr>
          <w:rFonts w:ascii="Times New Roman" w:hAnsi="Times New Roman"/>
          <w:sz w:val="28"/>
          <w:szCs w:val="28"/>
        </w:rPr>
        <w:t xml:space="preserve">                                                                    распоряжением администрации</w:t>
      </w:r>
    </w:p>
    <w:p w:rsidR="00B9444B" w:rsidRDefault="00B9444B" w:rsidP="00B9444B">
      <w:pPr>
        <w:jc w:val="right"/>
        <w:rPr>
          <w:sz w:val="28"/>
          <w:szCs w:val="28"/>
        </w:rPr>
      </w:pPr>
      <w:r>
        <w:rPr>
          <w:sz w:val="28"/>
          <w:szCs w:val="28"/>
        </w:rPr>
        <w:t>Карасевского сельсовета Черепановского района Новосибирской области</w:t>
      </w:r>
    </w:p>
    <w:p w:rsidR="00B9444B" w:rsidRDefault="00B9444B" w:rsidP="00B9444B">
      <w:pPr>
        <w:jc w:val="right"/>
        <w:rPr>
          <w:rFonts w:cs="Arial"/>
          <w:b/>
          <w:bCs/>
        </w:rPr>
      </w:pPr>
      <w:r>
        <w:rPr>
          <w:sz w:val="28"/>
          <w:szCs w:val="28"/>
        </w:rPr>
        <w:t>от 15.01.20200 №</w:t>
      </w:r>
      <w:r>
        <w:t xml:space="preserve">   </w:t>
      </w:r>
      <w:r w:rsidRPr="001C5AE7">
        <w:rPr>
          <w:sz w:val="28"/>
          <w:szCs w:val="28"/>
        </w:rPr>
        <w:t xml:space="preserve">3 </w:t>
      </w:r>
      <w:r>
        <w:t xml:space="preserve">                                                                                                                               </w:t>
      </w:r>
    </w:p>
    <w:p w:rsidR="00B9444B" w:rsidRDefault="00B9444B" w:rsidP="00B9444B">
      <w:pPr>
        <w:ind w:right="-31"/>
        <w:jc w:val="center"/>
        <w:rPr>
          <w:sz w:val="28"/>
          <w:szCs w:val="28"/>
        </w:rPr>
      </w:pPr>
    </w:p>
    <w:p w:rsidR="00B9444B" w:rsidRDefault="00B9444B" w:rsidP="00B9444B">
      <w:pPr>
        <w:ind w:right="-31"/>
        <w:jc w:val="center"/>
        <w:rPr>
          <w:sz w:val="28"/>
          <w:szCs w:val="28"/>
        </w:rPr>
      </w:pPr>
    </w:p>
    <w:p w:rsidR="00B9444B" w:rsidRPr="006E2BF4" w:rsidRDefault="00B9444B" w:rsidP="00B9444B">
      <w:pPr>
        <w:ind w:right="-31"/>
        <w:jc w:val="center"/>
        <w:rPr>
          <w:rFonts w:cs="Arial"/>
          <w:sz w:val="28"/>
          <w:szCs w:val="28"/>
        </w:rPr>
      </w:pPr>
      <w:r w:rsidRPr="006E2BF4">
        <w:rPr>
          <w:sz w:val="28"/>
          <w:szCs w:val="28"/>
        </w:rPr>
        <w:t>План проведения мероприятий по внутреннему муниципальному финансовому контролю на 20</w:t>
      </w:r>
      <w:r>
        <w:rPr>
          <w:sz w:val="28"/>
          <w:szCs w:val="28"/>
        </w:rPr>
        <w:t xml:space="preserve">20 </w:t>
      </w:r>
      <w:r w:rsidRPr="006E2BF4">
        <w:rPr>
          <w:sz w:val="28"/>
          <w:szCs w:val="28"/>
        </w:rPr>
        <w:t xml:space="preserve">год </w:t>
      </w:r>
    </w:p>
    <w:tbl>
      <w:tblPr>
        <w:tblpPr w:leftFromText="180" w:rightFromText="180" w:vertAnchor="text" w:horzAnchor="page" w:tblpX="1316" w:tblpY="160"/>
        <w:tblW w:w="15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151"/>
        <w:gridCol w:w="1668"/>
        <w:gridCol w:w="1110"/>
        <w:gridCol w:w="1016"/>
        <w:gridCol w:w="1268"/>
        <w:gridCol w:w="1418"/>
        <w:gridCol w:w="5385"/>
      </w:tblGrid>
      <w:tr w:rsidR="00B9444B" w:rsidTr="005343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4B" w:rsidRDefault="00B9444B" w:rsidP="005343CF">
            <w:pPr>
              <w:jc w:val="center"/>
              <w:rPr>
                <w:b/>
                <w:bCs/>
              </w:rPr>
            </w:pPr>
            <w:r>
              <w:t>№</w:t>
            </w:r>
          </w:p>
          <w:p w:rsidR="00B9444B" w:rsidRDefault="00B9444B" w:rsidP="005343CF">
            <w:pPr>
              <w:jc w:val="center"/>
              <w:rPr>
                <w:b/>
                <w:bCs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4B" w:rsidRDefault="00B9444B" w:rsidP="005343CF">
            <w:pPr>
              <w:jc w:val="center"/>
              <w:rPr>
                <w:rFonts w:cs="Arial"/>
                <w:b/>
                <w:bCs/>
              </w:rPr>
            </w:pPr>
            <w:r>
              <w:t>Наименование проверяемой организации (учреждения)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4B" w:rsidRDefault="00B9444B" w:rsidP="005343CF">
            <w:pPr>
              <w:jc w:val="center"/>
              <w:rPr>
                <w:rFonts w:cs="Arial"/>
                <w:b/>
                <w:bCs/>
              </w:rPr>
            </w:pPr>
          </w:p>
          <w:p w:rsidR="00B9444B" w:rsidRDefault="00B9444B" w:rsidP="005343CF">
            <w:pPr>
              <w:jc w:val="center"/>
              <w:rPr>
                <w:b/>
                <w:bCs/>
              </w:rPr>
            </w:pPr>
            <w:r>
              <w:t>ИНН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4B" w:rsidRDefault="00B9444B" w:rsidP="005343CF">
            <w:pPr>
              <w:jc w:val="center"/>
              <w:rPr>
                <w:rFonts w:cs="Arial"/>
                <w:b/>
                <w:bCs/>
              </w:rPr>
            </w:pPr>
          </w:p>
          <w:p w:rsidR="00B9444B" w:rsidRDefault="00B9444B" w:rsidP="005343CF">
            <w:pPr>
              <w:jc w:val="center"/>
              <w:rPr>
                <w:b/>
                <w:bCs/>
              </w:rPr>
            </w:pPr>
            <w:r>
              <w:t>Адрес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4B" w:rsidRDefault="00B9444B" w:rsidP="005343CF">
            <w:pPr>
              <w:rPr>
                <w:b/>
                <w:bCs/>
              </w:rPr>
            </w:pPr>
          </w:p>
          <w:p w:rsidR="00B9444B" w:rsidRPr="00A20003" w:rsidRDefault="00B9444B" w:rsidP="005343CF">
            <w:pPr>
              <w:jc w:val="center"/>
              <w:rPr>
                <w:bCs/>
              </w:rPr>
            </w:pPr>
            <w:r w:rsidRPr="00A20003">
              <w:rPr>
                <w:bCs/>
              </w:rPr>
              <w:t>Проверяемы</w:t>
            </w:r>
            <w:r>
              <w:rPr>
                <w:bCs/>
              </w:rPr>
              <w:t>й</w:t>
            </w:r>
            <w:r w:rsidRPr="00A20003">
              <w:rPr>
                <w:bCs/>
              </w:rPr>
              <w:t xml:space="preserve"> период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4B" w:rsidRDefault="00B9444B" w:rsidP="005343CF">
            <w:pPr>
              <w:rPr>
                <w:b/>
                <w:bCs/>
              </w:rPr>
            </w:pPr>
          </w:p>
          <w:p w:rsidR="00B9444B" w:rsidRPr="00A20003" w:rsidRDefault="00B9444B" w:rsidP="005343CF">
            <w:pPr>
              <w:jc w:val="center"/>
              <w:rPr>
                <w:bCs/>
              </w:rPr>
            </w:pPr>
            <w:r w:rsidRPr="00A20003">
              <w:rPr>
                <w:bCs/>
              </w:rPr>
              <w:t>Форма контрольного меропри</w:t>
            </w:r>
            <w:r>
              <w:rPr>
                <w:bCs/>
              </w:rPr>
              <w:t>ят</w:t>
            </w:r>
            <w:r w:rsidRPr="00A20003">
              <w:rPr>
                <w:bCs/>
              </w:rPr>
              <w:t>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4B" w:rsidRDefault="00B9444B" w:rsidP="005343CF">
            <w:pPr>
              <w:jc w:val="center"/>
              <w:rPr>
                <w:rFonts w:cs="Arial"/>
                <w:b/>
                <w:bCs/>
              </w:rPr>
            </w:pPr>
          </w:p>
          <w:p w:rsidR="00B9444B" w:rsidRDefault="00B9444B" w:rsidP="005343CF">
            <w:pPr>
              <w:jc w:val="center"/>
              <w:rPr>
                <w:rFonts w:cs="Arial"/>
                <w:b/>
                <w:bCs/>
              </w:rPr>
            </w:pPr>
            <w:r>
              <w:t>Срок проведения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4B" w:rsidRDefault="00B9444B" w:rsidP="005343CF">
            <w:pPr>
              <w:jc w:val="center"/>
              <w:rPr>
                <w:rFonts w:cs="Arial"/>
                <w:b/>
                <w:bCs/>
              </w:rPr>
            </w:pPr>
          </w:p>
          <w:p w:rsidR="00B9444B" w:rsidRDefault="00B9444B" w:rsidP="005343CF">
            <w:pPr>
              <w:jc w:val="center"/>
              <w:rPr>
                <w:rFonts w:cs="Arial"/>
                <w:b/>
                <w:bCs/>
              </w:rPr>
            </w:pPr>
            <w:r>
              <w:t>Тема ревизии, проверки и обследования</w:t>
            </w:r>
          </w:p>
        </w:tc>
      </w:tr>
      <w:tr w:rsidR="00B9444B" w:rsidTr="005343CF">
        <w:trPr>
          <w:trHeight w:val="28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4B" w:rsidRDefault="00B9444B" w:rsidP="005343CF">
            <w:pPr>
              <w:rPr>
                <w:rFonts w:cs="Arial"/>
                <w:b/>
                <w:bCs/>
              </w:rPr>
            </w:pPr>
            <w:r>
              <w:t>1.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4B" w:rsidRPr="006E2BF4" w:rsidRDefault="00B9444B" w:rsidP="005343CF">
            <w:pPr>
              <w:rPr>
                <w:rFonts w:cs="Arial"/>
                <w:b/>
                <w:bCs/>
                <w:color w:val="FF0000"/>
              </w:rPr>
            </w:pPr>
            <w:r w:rsidRPr="0060172C">
              <w:t>МУ «СДК» Карасевского сельсовета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4B" w:rsidRDefault="00B9444B" w:rsidP="005343CF">
            <w:pPr>
              <w:rPr>
                <w:rFonts w:cs="Arial"/>
                <w:b/>
                <w:bCs/>
              </w:rPr>
            </w:pPr>
            <w:r>
              <w:t xml:space="preserve"> 5440112900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4B" w:rsidRDefault="00B9444B" w:rsidP="005343CF">
            <w:r>
              <w:t>с.Карасево,</w:t>
            </w:r>
          </w:p>
          <w:p w:rsidR="00B9444B" w:rsidRPr="00A20003" w:rsidRDefault="00B9444B" w:rsidP="005343CF">
            <w:pPr>
              <w:rPr>
                <w:rFonts w:cs="Arial"/>
                <w:bCs/>
              </w:rPr>
            </w:pPr>
            <w:proofErr w:type="spellStart"/>
            <w:r>
              <w:t>ул</w:t>
            </w:r>
            <w:proofErr w:type="gramStart"/>
            <w:r>
              <w:t>.Г</w:t>
            </w:r>
            <w:proofErr w:type="gramEnd"/>
            <w:r>
              <w:t>агарина</w:t>
            </w:r>
            <w:proofErr w:type="spellEnd"/>
            <w:r>
              <w:t>, 8А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4B" w:rsidRPr="00A20003" w:rsidRDefault="00B9444B" w:rsidP="005343CF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 2019 г.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4B" w:rsidRPr="00A20003" w:rsidRDefault="00B9444B" w:rsidP="005343CF">
            <w:pPr>
              <w:rPr>
                <w:rFonts w:cs="Arial"/>
                <w:bCs/>
              </w:rPr>
            </w:pPr>
            <w:r w:rsidRPr="00A20003">
              <w:rPr>
                <w:rFonts w:cs="Arial"/>
                <w:bCs/>
              </w:rPr>
              <w:t>проверка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4B" w:rsidRDefault="00B9444B" w:rsidP="005343CF">
            <w:pPr>
              <w:rPr>
                <w:b/>
                <w:bCs/>
              </w:rPr>
            </w:pPr>
            <w:r>
              <w:t>Декабрь 2020 (10 рабочих дней)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4B" w:rsidRDefault="00B9444B" w:rsidP="005343CF">
            <w:pPr>
              <w:rPr>
                <w:b/>
                <w:bCs/>
              </w:rPr>
            </w:pPr>
            <w:r>
              <w:t xml:space="preserve">1.Проверка соблюдения требований ч. 8 ст. 99 Федерального закона от 05.04.2013 №44-ФЗ «О контрактной системе  в сфере закупок товаров, работ, услуг для обеспечения государственных и муниципальных нужд» </w:t>
            </w:r>
          </w:p>
          <w:p w:rsidR="00B9444B" w:rsidRPr="008569FD" w:rsidRDefault="00B9444B" w:rsidP="005343CF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2</w:t>
            </w:r>
            <w:r>
              <w:t xml:space="preserve"> Проверка за соблюдением бюджетного законодательства Российской Федерации и иных нормативных правовых актов, регулирующих </w:t>
            </w:r>
            <w:r w:rsidRPr="008569FD">
              <w:t>бюджетные правоотношения</w:t>
            </w:r>
            <w:r w:rsidRPr="008569FD">
              <w:rPr>
                <w:rFonts w:cs="Arial"/>
              </w:rPr>
              <w:t>.</w:t>
            </w:r>
          </w:p>
          <w:p w:rsidR="00B9444B" w:rsidRDefault="00B9444B" w:rsidP="005343CF">
            <w:pPr>
              <w:rPr>
                <w:rFonts w:cs="Arial"/>
                <w:b/>
                <w:bCs/>
              </w:rPr>
            </w:pPr>
            <w:r w:rsidRPr="008569FD">
              <w:rPr>
                <w:rFonts w:cs="Arial"/>
              </w:rPr>
              <w:t>3.</w:t>
            </w:r>
            <w:r w:rsidRPr="008569FD">
              <w:t xml:space="preserve"> Проверка (контроль) </w:t>
            </w:r>
            <w:r w:rsidRPr="008569FD">
              <w:rPr>
                <w:shd w:val="clear" w:color="auto" w:fill="FFFFFF"/>
              </w:rPr>
              <w:t>за полнотой и достоверностью отчетности о реализации  муниципальных  программ, в том числе отчетности об исполнении    муниципальных  заданий</w:t>
            </w:r>
          </w:p>
        </w:tc>
      </w:tr>
    </w:tbl>
    <w:p w:rsidR="00B9444B" w:rsidRDefault="00B9444B" w:rsidP="00B9444B">
      <w:pPr>
        <w:rPr>
          <w:sz w:val="28"/>
          <w:szCs w:val="28"/>
        </w:rPr>
      </w:pPr>
    </w:p>
    <w:p w:rsidR="00B9444B" w:rsidRPr="00D86B82" w:rsidRDefault="00B9444B" w:rsidP="00B9444B">
      <w:pPr>
        <w:rPr>
          <w:bCs/>
          <w:sz w:val="28"/>
          <w:szCs w:val="28"/>
        </w:rPr>
      </w:pPr>
    </w:p>
    <w:p w:rsidR="00B9444B" w:rsidRDefault="00B9444B" w:rsidP="00B9444B"/>
    <w:p w:rsidR="00B9444B" w:rsidRDefault="00B9444B" w:rsidP="00B9444B"/>
    <w:p w:rsidR="00B9444B" w:rsidRDefault="00B9444B" w:rsidP="00B9444B"/>
    <w:p w:rsidR="00B9444B" w:rsidRDefault="00B9444B" w:rsidP="00B9444B"/>
    <w:p w:rsidR="00380F5D" w:rsidRDefault="00380F5D">
      <w:bookmarkStart w:id="0" w:name="_GoBack"/>
      <w:bookmarkEnd w:id="0"/>
    </w:p>
    <w:sectPr w:rsidR="00380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94"/>
    <w:rsid w:val="00083A94"/>
    <w:rsid w:val="000B5AB2"/>
    <w:rsid w:val="00380F5D"/>
    <w:rsid w:val="006F5B64"/>
    <w:rsid w:val="00B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5AB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5AB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0B5AB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AB2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AB2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AB2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AB2"/>
    <w:pPr>
      <w:spacing w:before="240" w:after="60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AB2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AB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A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5AB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B5AB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5AB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B5AB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B5AB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B5AB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B5AB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B5AB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B5A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B5AB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B5AB2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B5A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B5AB2"/>
    <w:rPr>
      <w:b/>
      <w:bCs/>
    </w:rPr>
  </w:style>
  <w:style w:type="character" w:styleId="a8">
    <w:name w:val="Emphasis"/>
    <w:basedOn w:val="a0"/>
    <w:uiPriority w:val="20"/>
    <w:qFormat/>
    <w:rsid w:val="000B5AB2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0B5AB2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0B5AB2"/>
    <w:rPr>
      <w:sz w:val="24"/>
      <w:szCs w:val="32"/>
    </w:rPr>
  </w:style>
  <w:style w:type="paragraph" w:styleId="ab">
    <w:name w:val="List Paragraph"/>
    <w:basedOn w:val="a"/>
    <w:uiPriority w:val="34"/>
    <w:qFormat/>
    <w:rsid w:val="000B5AB2"/>
    <w:pPr>
      <w:ind w:left="720"/>
      <w:contextualSpacing/>
    </w:pPr>
    <w:rPr>
      <w:rFonts w:eastAsiaTheme="minorHAnsi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0B5AB2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B5AB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B5AB2"/>
    <w:pPr>
      <w:ind w:left="720" w:right="720"/>
    </w:pPr>
    <w:rPr>
      <w:rFonts w:asciiTheme="minorHAnsi" w:eastAsiaTheme="minorHAnsi" w:hAnsiTheme="minorHAnsi" w:cstheme="majorBid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0B5AB2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0B5AB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B5AB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B5AB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B5AB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B5AB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B5AB2"/>
    <w:pPr>
      <w:outlineLvl w:val="9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B9444B"/>
    <w:pPr>
      <w:spacing w:before="100" w:beforeAutospacing="1" w:after="100" w:afterAutospacing="1"/>
      <w:ind w:firstLine="7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4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5AB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5AB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0B5AB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AB2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AB2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AB2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AB2"/>
    <w:pPr>
      <w:spacing w:before="240" w:after="60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AB2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AB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AB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5AB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B5AB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5AB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B5AB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B5AB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B5AB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B5AB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B5AB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B5A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B5AB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B5AB2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B5A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B5AB2"/>
    <w:rPr>
      <w:b/>
      <w:bCs/>
    </w:rPr>
  </w:style>
  <w:style w:type="character" w:styleId="a8">
    <w:name w:val="Emphasis"/>
    <w:basedOn w:val="a0"/>
    <w:uiPriority w:val="20"/>
    <w:qFormat/>
    <w:rsid w:val="000B5AB2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0B5AB2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0B5AB2"/>
    <w:rPr>
      <w:sz w:val="24"/>
      <w:szCs w:val="32"/>
    </w:rPr>
  </w:style>
  <w:style w:type="paragraph" w:styleId="ab">
    <w:name w:val="List Paragraph"/>
    <w:basedOn w:val="a"/>
    <w:uiPriority w:val="34"/>
    <w:qFormat/>
    <w:rsid w:val="000B5AB2"/>
    <w:pPr>
      <w:ind w:left="720"/>
      <w:contextualSpacing/>
    </w:pPr>
    <w:rPr>
      <w:rFonts w:eastAsiaTheme="minorHAnsi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0B5AB2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B5AB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B5AB2"/>
    <w:pPr>
      <w:ind w:left="720" w:right="720"/>
    </w:pPr>
    <w:rPr>
      <w:rFonts w:asciiTheme="minorHAnsi" w:eastAsiaTheme="minorHAnsi" w:hAnsiTheme="minorHAnsi" w:cstheme="majorBid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0B5AB2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0B5AB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B5AB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B5AB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B5AB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B5AB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B5AB2"/>
    <w:pPr>
      <w:outlineLvl w:val="9"/>
    </w:pPr>
    <w:rPr>
      <w:lang w:eastAsia="ru-RU"/>
    </w:rPr>
  </w:style>
  <w:style w:type="paragraph" w:customStyle="1" w:styleId="headertexttopleveltextcentertext">
    <w:name w:val="headertext topleveltext centertext"/>
    <w:basedOn w:val="a"/>
    <w:rsid w:val="00B9444B"/>
    <w:pPr>
      <w:spacing w:before="100" w:beforeAutospacing="1" w:after="100" w:afterAutospacing="1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ЖКХ</cp:lastModifiedBy>
  <cp:revision>2</cp:revision>
  <dcterms:created xsi:type="dcterms:W3CDTF">2020-04-14T08:53:00Z</dcterms:created>
  <dcterms:modified xsi:type="dcterms:W3CDTF">2020-04-14T08:53:00Z</dcterms:modified>
</cp:coreProperties>
</file>