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0" w:rsidRDefault="00397550" w:rsidP="00397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КАРАСЕСКОГО СЕЛЬСОВЕТА</w:t>
      </w:r>
    </w:p>
    <w:p w:rsidR="00397550" w:rsidRDefault="00397550" w:rsidP="00397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397550" w:rsidRDefault="00397550" w:rsidP="00397550">
      <w:pPr>
        <w:jc w:val="center"/>
        <w:rPr>
          <w:b/>
          <w:sz w:val="28"/>
          <w:szCs w:val="28"/>
        </w:rPr>
      </w:pPr>
    </w:p>
    <w:p w:rsidR="00397550" w:rsidRDefault="00397550" w:rsidP="00397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397550" w:rsidRDefault="00397550" w:rsidP="00397550">
      <w:pPr>
        <w:rPr>
          <w:b/>
          <w:sz w:val="28"/>
          <w:szCs w:val="28"/>
        </w:rPr>
      </w:pPr>
    </w:p>
    <w:p w:rsidR="00397550" w:rsidRDefault="00397550" w:rsidP="0039755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23.08.2022  № 83</w:t>
      </w: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расположения земельного участка</w:t>
      </w:r>
    </w:p>
    <w:p w:rsidR="00397550" w:rsidRDefault="00397550" w:rsidP="003975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</w:t>
      </w:r>
    </w:p>
    <w:p w:rsidR="00397550" w:rsidRDefault="00397550" w:rsidP="00397550">
      <w:pPr>
        <w:jc w:val="center"/>
        <w:rPr>
          <w:sz w:val="28"/>
          <w:szCs w:val="28"/>
        </w:rPr>
      </w:pPr>
    </w:p>
    <w:p w:rsidR="00397550" w:rsidRDefault="00397550" w:rsidP="0039755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п.13, 14 ст.11.10 Земельного кодекса Российской Федерации,  Администрация Карасевского сельсовета Черепановского района Новосибирской области</w:t>
      </w:r>
    </w:p>
    <w:p w:rsidR="00397550" w:rsidRDefault="00397550" w:rsidP="00397550">
      <w:pPr>
        <w:tabs>
          <w:tab w:val="center" w:pos="4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97550" w:rsidRDefault="00397550" w:rsidP="00397550">
      <w:pPr>
        <w:tabs>
          <w:tab w:val="center" w:pos="4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97550" w:rsidRDefault="00397550" w:rsidP="00397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схему расположения земельного участка на кадастровом плане территории, об</w:t>
      </w:r>
      <w:r>
        <w:rPr>
          <w:sz w:val="28"/>
          <w:szCs w:val="28"/>
        </w:rPr>
        <w:t>щей площадью 15</w:t>
      </w:r>
      <w:r>
        <w:rPr>
          <w:sz w:val="28"/>
          <w:szCs w:val="28"/>
        </w:rPr>
        <w:t>00,00 кв. м., местоположение: Новосибирская область, Черепановский район, село Карасево, улица Набережная 29, кадастровый номер земельного участка 54:28:040826:1</w:t>
      </w:r>
      <w:r>
        <w:rPr>
          <w:sz w:val="28"/>
          <w:szCs w:val="28"/>
        </w:rPr>
        <w:t>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территориальная зона – зона жилой застройки, категория земель – земли населенных пунктов, разрешенное использование -  для ведения личного подсобного хозяйства.</w:t>
      </w:r>
    </w:p>
    <w:p w:rsidR="00397550" w:rsidRDefault="00397550" w:rsidP="00397550">
      <w:pPr>
        <w:rPr>
          <w:sz w:val="28"/>
          <w:szCs w:val="28"/>
        </w:rPr>
      </w:pPr>
    </w:p>
    <w:p w:rsidR="00397550" w:rsidRDefault="00397550" w:rsidP="00397550">
      <w:pPr>
        <w:rPr>
          <w:sz w:val="28"/>
          <w:szCs w:val="28"/>
        </w:rPr>
      </w:pPr>
    </w:p>
    <w:p w:rsidR="00397550" w:rsidRDefault="00397550" w:rsidP="00397550">
      <w:pPr>
        <w:rPr>
          <w:sz w:val="28"/>
          <w:szCs w:val="28"/>
        </w:rPr>
      </w:pPr>
      <w:r>
        <w:rPr>
          <w:sz w:val="28"/>
          <w:szCs w:val="28"/>
        </w:rPr>
        <w:t xml:space="preserve">Глава  Карасевского  сельсовета </w:t>
      </w:r>
    </w:p>
    <w:p w:rsidR="00397550" w:rsidRDefault="00397550" w:rsidP="00397550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397550" w:rsidRDefault="00397550" w:rsidP="0039755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В.Н.Сорокин</w:t>
      </w:r>
      <w:proofErr w:type="spellEnd"/>
      <w:r>
        <w:rPr>
          <w:sz w:val="28"/>
          <w:szCs w:val="28"/>
        </w:rPr>
        <w:t xml:space="preserve"> </w:t>
      </w: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28"/>
          <w:szCs w:val="28"/>
        </w:rPr>
      </w:pPr>
    </w:p>
    <w:p w:rsidR="00397550" w:rsidRDefault="00397550" w:rsidP="00397550">
      <w:pPr>
        <w:jc w:val="both"/>
        <w:rPr>
          <w:sz w:val="18"/>
          <w:szCs w:val="18"/>
        </w:rPr>
      </w:pPr>
    </w:p>
    <w:p w:rsidR="00397550" w:rsidRDefault="00397550" w:rsidP="00397550">
      <w:pPr>
        <w:jc w:val="both"/>
        <w:rPr>
          <w:sz w:val="18"/>
          <w:szCs w:val="18"/>
        </w:rPr>
      </w:pPr>
    </w:p>
    <w:p w:rsidR="00397550" w:rsidRDefault="00397550" w:rsidP="00397550">
      <w:pPr>
        <w:jc w:val="both"/>
        <w:rPr>
          <w:sz w:val="18"/>
          <w:szCs w:val="18"/>
        </w:rPr>
      </w:pPr>
    </w:p>
    <w:p w:rsidR="00397550" w:rsidRDefault="00397550" w:rsidP="00397550">
      <w:pPr>
        <w:jc w:val="both"/>
        <w:rPr>
          <w:sz w:val="18"/>
          <w:szCs w:val="18"/>
        </w:rPr>
      </w:pPr>
      <w:r>
        <w:rPr>
          <w:sz w:val="18"/>
          <w:szCs w:val="18"/>
        </w:rPr>
        <w:t>Рогалева Е.Е.</w:t>
      </w:r>
    </w:p>
    <w:p w:rsidR="00397550" w:rsidRDefault="00397550" w:rsidP="00397550">
      <w:pPr>
        <w:jc w:val="both"/>
        <w:rPr>
          <w:sz w:val="18"/>
          <w:szCs w:val="18"/>
        </w:rPr>
      </w:pPr>
      <w:r>
        <w:rPr>
          <w:sz w:val="18"/>
          <w:szCs w:val="18"/>
        </w:rPr>
        <w:t>63225</w:t>
      </w:r>
    </w:p>
    <w:p w:rsidR="00D00B6E" w:rsidRDefault="00397550" w:rsidP="00397550">
      <w:pPr>
        <w:spacing w:after="200" w:line="276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sectPr w:rsidR="00D0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1"/>
    <w:rsid w:val="002439ED"/>
    <w:rsid w:val="00397550"/>
    <w:rsid w:val="009A6CD2"/>
    <w:rsid w:val="009C2481"/>
    <w:rsid w:val="00B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6FE6-A513-4D96-B8B0-1EECBD29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2022-08-23T02:16:00Z</cp:lastPrinted>
  <dcterms:created xsi:type="dcterms:W3CDTF">2022-08-23T02:12:00Z</dcterms:created>
  <dcterms:modified xsi:type="dcterms:W3CDTF">2022-08-23T02:25:00Z</dcterms:modified>
</cp:coreProperties>
</file>