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91"/>
        <w:tblW w:w="1762" w:type="dxa"/>
        <w:tblCellMar>
          <w:left w:w="0" w:type="dxa"/>
          <w:right w:w="0" w:type="dxa"/>
        </w:tblCellMar>
        <w:tblLook w:val="04A0"/>
      </w:tblPr>
      <w:tblGrid>
        <w:gridCol w:w="1762"/>
      </w:tblGrid>
      <w:tr w:rsidR="0051468A" w:rsidTr="00E27E0F">
        <w:trPr>
          <w:trHeight w:val="861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8A" w:rsidRPr="00121F8D" w:rsidRDefault="0051468A" w:rsidP="00E27E0F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 w:rsidRPr="00684D42">
              <w:rPr>
                <w:b/>
                <w:bCs/>
                <w:sz w:val="32"/>
                <w:szCs w:val="32"/>
                <w:vertAlign w:val="superscript"/>
                <w:lang w:val="en-US"/>
              </w:rPr>
              <w:t> </w:t>
            </w:r>
            <w:r w:rsidR="00684D42" w:rsidRPr="00121F8D">
              <w:rPr>
                <w:b/>
                <w:bCs/>
                <w:sz w:val="32"/>
                <w:szCs w:val="32"/>
                <w:vertAlign w:val="superscript"/>
              </w:rPr>
              <w:t xml:space="preserve">№ </w:t>
            </w:r>
            <w:r w:rsidR="004B617E">
              <w:rPr>
                <w:b/>
                <w:bCs/>
                <w:sz w:val="32"/>
                <w:szCs w:val="32"/>
                <w:vertAlign w:val="superscript"/>
              </w:rPr>
              <w:t>8</w:t>
            </w:r>
          </w:p>
          <w:p w:rsidR="0051468A" w:rsidRDefault="00121F8D" w:rsidP="004B617E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B617E">
              <w:rPr>
                <w:b/>
                <w:bCs/>
                <w:sz w:val="28"/>
                <w:szCs w:val="28"/>
              </w:rPr>
              <w:t>4</w:t>
            </w:r>
            <w:r w:rsidR="008E28D0" w:rsidRPr="008E28D0">
              <w:rPr>
                <w:b/>
                <w:bCs/>
                <w:sz w:val="28"/>
                <w:szCs w:val="28"/>
              </w:rPr>
              <w:t>.0</w:t>
            </w:r>
            <w:r w:rsidR="00E05282">
              <w:rPr>
                <w:b/>
                <w:bCs/>
                <w:sz w:val="28"/>
                <w:szCs w:val="28"/>
              </w:rPr>
              <w:t>4</w:t>
            </w:r>
            <w:r w:rsidR="008634A1" w:rsidRPr="008E28D0">
              <w:rPr>
                <w:b/>
                <w:bCs/>
                <w:sz w:val="28"/>
                <w:szCs w:val="28"/>
              </w:rPr>
              <w:t>.202</w:t>
            </w:r>
            <w:r w:rsidR="008E28D0" w:rsidRPr="008E28D0"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:rsidR="0051468A" w:rsidRDefault="00A225C2" w:rsidP="0051468A"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15.95pt;margin-top:13.55pt;width:411.65pt;height:31.2pt;z-index:251703296;mso-position-horizontal-relative:text;mso-position-vertical-relative:text" fillcolor="#09f" strokeweight="2pt" o:cliptowrap="t">
            <v:shadow on="t" type="perspective" color="#c7dfd3" opacity="52429f" origin="-.5,-.5" offset="-26pt,-36pt" matrix="1.25,,,1.25"/>
            <v:textpath style="font-family:&quot;Times New Roman&quot;;font-size:40pt;font-weight:bold;font-style:italic;v-text-kern:t" trim="t" fitpath="t" string="Карасевский вестник"/>
          </v:shape>
        </w:pict>
      </w:r>
    </w:p>
    <w:p w:rsidR="0051468A" w:rsidRPr="0051468A" w:rsidRDefault="0051468A" w:rsidP="0051468A">
      <w:pPr>
        <w:rPr>
          <w:sz w:val="24"/>
          <w:szCs w:val="24"/>
        </w:rPr>
      </w:pPr>
    </w:p>
    <w:p w:rsidR="0051468A" w:rsidRDefault="0051468A" w:rsidP="0051468A"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7E0F" w:rsidRDefault="00C669F5" w:rsidP="00C669F5">
      <w:pPr>
        <w:tabs>
          <w:tab w:val="left" w:pos="2685"/>
        </w:tabs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672E" w:rsidRDefault="00CC2377" w:rsidP="00483EA2">
      <w:pPr>
        <w:outlineLvl w:val="2"/>
        <w:rPr>
          <w:sz w:val="24"/>
          <w:szCs w:val="24"/>
        </w:rPr>
      </w:pPr>
      <w:r>
        <w:rPr>
          <w:sz w:val="24"/>
          <w:szCs w:val="24"/>
        </w:rPr>
        <w:t>Газета Совета депутатов и А</w:t>
      </w:r>
      <w:r w:rsidR="0051468A">
        <w:rPr>
          <w:sz w:val="24"/>
          <w:szCs w:val="24"/>
        </w:rPr>
        <w:t>дминистрации Карасевского сельсовета Черепановского района Новосибирской области</w:t>
      </w:r>
    </w:p>
    <w:p w:rsidR="005F364D" w:rsidRPr="00483EA2" w:rsidRDefault="005F364D" w:rsidP="00483EA2">
      <w:pPr>
        <w:outlineLvl w:val="2"/>
        <w:rPr>
          <w:sz w:val="24"/>
          <w:szCs w:val="24"/>
        </w:rPr>
      </w:pPr>
    </w:p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/>
      </w:tblPr>
      <w:tblGrid>
        <w:gridCol w:w="9571"/>
      </w:tblGrid>
      <w:tr w:rsidR="00532FF5" w:rsidTr="00121F8D">
        <w:tc>
          <w:tcPr>
            <w:tcW w:w="9571" w:type="dxa"/>
            <w:shd w:val="clear" w:color="auto" w:fill="B2A1C7" w:themeFill="accent4" w:themeFillTint="99"/>
          </w:tcPr>
          <w:p w:rsidR="00093688" w:rsidRPr="00093688" w:rsidRDefault="00093688" w:rsidP="0016624D">
            <w:pPr>
              <w:rPr>
                <w:b/>
                <w:sz w:val="24"/>
                <w:szCs w:val="24"/>
              </w:rPr>
            </w:pPr>
            <w:r w:rsidRPr="00093688">
              <w:rPr>
                <w:b/>
                <w:sz w:val="24"/>
                <w:szCs w:val="24"/>
              </w:rPr>
              <w:t>ОФИЦ</w:t>
            </w:r>
            <w:r w:rsidR="00B42A09">
              <w:rPr>
                <w:b/>
                <w:sz w:val="24"/>
                <w:szCs w:val="24"/>
              </w:rPr>
              <w:t>И</w:t>
            </w:r>
            <w:r w:rsidRPr="00093688">
              <w:rPr>
                <w:b/>
                <w:sz w:val="24"/>
                <w:szCs w:val="24"/>
              </w:rPr>
              <w:t>АЛЬНЫЕ НОВОСТИ</w:t>
            </w:r>
          </w:p>
        </w:tc>
      </w:tr>
    </w:tbl>
    <w:p w:rsidR="00121F8D" w:rsidRDefault="00121F8D" w:rsidP="00121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КАРАСЕВСКОГО СЕЛЬСОВЕТА</w:t>
      </w:r>
    </w:p>
    <w:p w:rsidR="00121F8D" w:rsidRDefault="00121F8D" w:rsidP="00121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121F8D" w:rsidRDefault="00121F8D" w:rsidP="00121F8D">
      <w:pPr>
        <w:jc w:val="center"/>
        <w:rPr>
          <w:b/>
          <w:sz w:val="28"/>
          <w:szCs w:val="28"/>
        </w:rPr>
      </w:pPr>
    </w:p>
    <w:p w:rsidR="004B617E" w:rsidRDefault="004B617E" w:rsidP="004B617E">
      <w:pPr>
        <w:jc w:val="center"/>
        <w:outlineLvl w:val="0"/>
        <w:rPr>
          <w:b/>
          <w:sz w:val="28"/>
          <w:szCs w:val="28"/>
        </w:rPr>
      </w:pPr>
    </w:p>
    <w:p w:rsidR="004B617E" w:rsidRPr="00E933C0" w:rsidRDefault="004B617E" w:rsidP="004B617E">
      <w:pPr>
        <w:jc w:val="center"/>
        <w:outlineLvl w:val="0"/>
        <w:rPr>
          <w:b/>
          <w:sz w:val="32"/>
          <w:szCs w:val="32"/>
        </w:rPr>
      </w:pPr>
      <w:r w:rsidRPr="00E933C0">
        <w:rPr>
          <w:b/>
          <w:sz w:val="32"/>
          <w:szCs w:val="32"/>
        </w:rPr>
        <w:t>ПОСТАНОВЛЕНИЕ</w:t>
      </w:r>
    </w:p>
    <w:p w:rsidR="004B617E" w:rsidRDefault="004B617E" w:rsidP="004B617E">
      <w:pPr>
        <w:jc w:val="center"/>
        <w:outlineLvl w:val="0"/>
        <w:rPr>
          <w:b/>
          <w:sz w:val="28"/>
          <w:szCs w:val="28"/>
        </w:rPr>
      </w:pPr>
    </w:p>
    <w:p w:rsidR="004B617E" w:rsidRDefault="004B617E" w:rsidP="004B617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21.04.2023 № 43</w:t>
      </w:r>
    </w:p>
    <w:p w:rsidR="004B617E" w:rsidRDefault="004B617E" w:rsidP="004B617E">
      <w:pPr>
        <w:jc w:val="center"/>
        <w:rPr>
          <w:sz w:val="28"/>
          <w:szCs w:val="28"/>
        </w:rPr>
      </w:pPr>
    </w:p>
    <w:p w:rsidR="004B617E" w:rsidRPr="004B617E" w:rsidRDefault="004B617E" w:rsidP="004B617E">
      <w:pPr>
        <w:tabs>
          <w:tab w:val="left" w:pos="1560"/>
        </w:tabs>
        <w:jc w:val="center"/>
        <w:rPr>
          <w:sz w:val="28"/>
          <w:szCs w:val="28"/>
        </w:rPr>
      </w:pPr>
      <w:r w:rsidRPr="004B617E">
        <w:rPr>
          <w:sz w:val="28"/>
          <w:szCs w:val="28"/>
        </w:rPr>
        <w:t>О внесении изменений в постановление Администрации Карасевского сельсовета Черепановского района Новосибирской области от 15.02.2023 г.      № 17 «</w:t>
      </w:r>
      <w:r w:rsidRPr="004B617E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4B617E">
        <w:rPr>
          <w:sz w:val="28"/>
          <w:szCs w:val="28"/>
        </w:rPr>
        <w:t>»</w:t>
      </w:r>
    </w:p>
    <w:p w:rsidR="004B617E" w:rsidRPr="004B617E" w:rsidRDefault="004B617E" w:rsidP="004B617E">
      <w:pPr>
        <w:rPr>
          <w:b/>
          <w:sz w:val="28"/>
          <w:szCs w:val="28"/>
        </w:rPr>
      </w:pPr>
    </w:p>
    <w:p w:rsidR="004B617E" w:rsidRPr="004B617E" w:rsidRDefault="004B617E" w:rsidP="004B617E">
      <w:pPr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В соответствии с  Федеральным законом от 06.10.2003г. №131-ФЗ "Об общих принципах организации местного самоуправления в Российской Федерации", Администрация Карасевского сельсовета Черепановского района Новосибирской области</w:t>
      </w:r>
    </w:p>
    <w:p w:rsidR="004B617E" w:rsidRPr="004B617E" w:rsidRDefault="004B617E" w:rsidP="004B617E">
      <w:pPr>
        <w:jc w:val="both"/>
        <w:rPr>
          <w:b/>
          <w:sz w:val="28"/>
          <w:szCs w:val="28"/>
        </w:rPr>
      </w:pPr>
      <w:r w:rsidRPr="004B617E">
        <w:rPr>
          <w:b/>
          <w:sz w:val="28"/>
          <w:szCs w:val="28"/>
        </w:rPr>
        <w:t>ПОСТАНОВЛЯЕТ:</w:t>
      </w:r>
    </w:p>
    <w:p w:rsidR="004B617E" w:rsidRPr="004B617E" w:rsidRDefault="004B617E" w:rsidP="004B617E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Внести в постановление Администрации Карасевского сельсовета Черепановского района Новосибирской области от 15.02.2023 г. № 17 «</w:t>
      </w:r>
      <w:r w:rsidRPr="004B617E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4B617E">
        <w:rPr>
          <w:rFonts w:ascii="Times New Roman" w:hAnsi="Times New Roman"/>
          <w:sz w:val="28"/>
          <w:szCs w:val="28"/>
        </w:rPr>
        <w:t>» следующие изменения:</w:t>
      </w:r>
    </w:p>
    <w:p w:rsidR="004B617E" w:rsidRPr="004B617E" w:rsidRDefault="004B617E" w:rsidP="004B617E">
      <w:pPr>
        <w:pStyle w:val="ac"/>
        <w:numPr>
          <w:ilvl w:val="1"/>
          <w:numId w:val="24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В наименовании слова «по предоставлению» заменить словом «предоставления»;</w:t>
      </w:r>
    </w:p>
    <w:p w:rsidR="004B617E" w:rsidRPr="004B617E" w:rsidRDefault="004B617E" w:rsidP="004B617E">
      <w:pPr>
        <w:pStyle w:val="ac"/>
        <w:numPr>
          <w:ilvl w:val="1"/>
          <w:numId w:val="24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В пункте 1 слова «по предоставлению» заменить словом «предоставления»;</w:t>
      </w:r>
    </w:p>
    <w:p w:rsidR="004B617E" w:rsidRPr="004B617E" w:rsidRDefault="004B617E" w:rsidP="004B617E">
      <w:pPr>
        <w:pStyle w:val="ac"/>
        <w:numPr>
          <w:ilvl w:val="1"/>
          <w:numId w:val="24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 xml:space="preserve">В административный регламент предоставления </w:t>
      </w:r>
      <w:r w:rsidRPr="004B617E">
        <w:rPr>
          <w:rFonts w:ascii="Times New Roman" w:hAnsi="Times New Roman"/>
          <w:bCs/>
          <w:color w:val="000000"/>
          <w:sz w:val="28"/>
          <w:szCs w:val="28"/>
        </w:rPr>
        <w:t>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4B617E">
        <w:rPr>
          <w:rFonts w:ascii="Times New Roman" w:hAnsi="Times New Roman"/>
          <w:sz w:val="28"/>
          <w:szCs w:val="28"/>
        </w:rPr>
        <w:t>:</w:t>
      </w:r>
    </w:p>
    <w:p w:rsidR="004B617E" w:rsidRPr="004B617E" w:rsidRDefault="004B617E" w:rsidP="004B617E">
      <w:pPr>
        <w:pStyle w:val="ac"/>
        <w:numPr>
          <w:ilvl w:val="2"/>
          <w:numId w:val="24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Пункт 2.2 изложить в следующей редакции:</w:t>
      </w:r>
    </w:p>
    <w:p w:rsidR="004B617E" w:rsidRPr="004B617E" w:rsidRDefault="004B617E" w:rsidP="004B617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«2.2. Предоставление муниципальной услуги осуществляет администрация муниципального образования.</w:t>
      </w:r>
    </w:p>
    <w:p w:rsidR="004B617E" w:rsidRPr="004B617E" w:rsidRDefault="004B617E" w:rsidP="004B617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lastRenderedPageBreak/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B617E" w:rsidRPr="004B617E" w:rsidRDefault="004B617E" w:rsidP="004B617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Результатом предоставления муниципальной услуги является:</w:t>
      </w:r>
    </w:p>
    <w:p w:rsidR="004B617E" w:rsidRPr="004B617E" w:rsidRDefault="004B617E" w:rsidP="004B617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- выдача разрешения в виде электронного документа с возможностью распечатать такой документ;</w:t>
      </w:r>
    </w:p>
    <w:p w:rsidR="004B617E" w:rsidRPr="004B617E" w:rsidRDefault="004B617E" w:rsidP="004B617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- отказ в предоставлении услуги.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Заявление с прилагаемыми к нему документами подается заявителем посредством личного кабинета перевозчика, доступ к которому осуществляется посредством официального сайта уполномоченного органа в информационно-телекоммуникационной сети «Интернет» (далее - личный кабинет), или федеральной государственной информационной системы «</w:t>
      </w:r>
      <w:hyperlink r:id="rId8" w:tgtFrame="_blank" w:history="1">
        <w:r w:rsidRPr="004B617E">
          <w:rPr>
            <w:rStyle w:val="af1"/>
            <w:rFonts w:eastAsiaTheme="majorEastAsia"/>
            <w:color w:val="auto"/>
          </w:rPr>
          <w:t>Единый портал</w:t>
        </w:r>
      </w:hyperlink>
      <w:r w:rsidRPr="004B617E">
        <w:rPr>
          <w:sz w:val="28"/>
          <w:szCs w:val="28"/>
        </w:rPr>
        <w:t>» государственных и муниципальных услуг (функций) (далее - Единый портал).</w:t>
      </w:r>
    </w:p>
    <w:p w:rsidR="004B617E" w:rsidRPr="004B617E" w:rsidRDefault="004B617E" w:rsidP="004B617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 xml:space="preserve">В случае подачи заявления посредством </w:t>
      </w:r>
      <w:hyperlink r:id="rId9" w:tgtFrame="_blank" w:history="1">
        <w:r w:rsidRPr="004B617E">
          <w:rPr>
            <w:rStyle w:val="af1"/>
            <w:rFonts w:eastAsiaTheme="majorEastAsia"/>
            <w:color w:val="auto"/>
          </w:rPr>
          <w:t>Единого портала</w:t>
        </w:r>
      </w:hyperlink>
      <w:r w:rsidRPr="004B617E">
        <w:rPr>
          <w:sz w:val="28"/>
          <w:szCs w:val="28"/>
        </w:rPr>
        <w:t xml:space="preserve"> оно подписывается заявителем электронной подписью в соответствии с </w:t>
      </w:r>
      <w:hyperlink r:id="rId10" w:anchor="/document/12184522/entry/21" w:history="1">
        <w:r w:rsidRPr="004B617E">
          <w:rPr>
            <w:rStyle w:val="af1"/>
            <w:rFonts w:eastAsiaTheme="majorEastAsia"/>
            <w:color w:val="auto"/>
          </w:rPr>
          <w:t>Федеральным законом</w:t>
        </w:r>
      </w:hyperlink>
      <w:r w:rsidRPr="004B617E">
        <w:rPr>
          <w:sz w:val="28"/>
          <w:szCs w:val="28"/>
        </w:rPr>
        <w:t xml:space="preserve"> от 6 апреля 2011 г. № 63-ФЗ «Об электронной подписи»»;</w:t>
      </w:r>
    </w:p>
    <w:p w:rsidR="004B617E" w:rsidRPr="004B617E" w:rsidRDefault="004B617E" w:rsidP="004B617E">
      <w:pPr>
        <w:pStyle w:val="ac"/>
        <w:numPr>
          <w:ilvl w:val="2"/>
          <w:numId w:val="24"/>
        </w:numPr>
        <w:tabs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617E">
        <w:rPr>
          <w:rFonts w:ascii="Times New Roman" w:hAnsi="Times New Roman"/>
          <w:color w:val="000000"/>
          <w:sz w:val="28"/>
          <w:szCs w:val="28"/>
        </w:rPr>
        <w:t>Пункт 2.3 изложить в следующей редакции:</w:t>
      </w:r>
    </w:p>
    <w:p w:rsidR="004B617E" w:rsidRPr="004B617E" w:rsidRDefault="004B617E" w:rsidP="004B617E">
      <w:pPr>
        <w:pStyle w:val="ac"/>
        <w:tabs>
          <w:tab w:val="left" w:pos="1701"/>
        </w:tabs>
        <w:ind w:left="709"/>
        <w:rPr>
          <w:rFonts w:ascii="Times New Roman" w:hAnsi="Times New Roman"/>
          <w:color w:val="000000"/>
          <w:sz w:val="28"/>
          <w:szCs w:val="28"/>
        </w:rPr>
      </w:pPr>
      <w:r w:rsidRPr="004B617E">
        <w:rPr>
          <w:rFonts w:ascii="Times New Roman" w:hAnsi="Times New Roman"/>
          <w:color w:val="000000"/>
          <w:sz w:val="28"/>
          <w:szCs w:val="28"/>
        </w:rPr>
        <w:t>«2.3. Срок предоставления муниципальной услуги: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Специальное разрешение в случае, если требуется согласование только владельцев автомобильных дорог местного значения, и при наличии соответствующих согласований выдается в срок, не превышающий 4 рабочих дней, с даты регистрации заявления, в случае необходимости согласования маршрута транспортного средства с Госавтоинспекцией - в течение 6 рабочих дней с даты регистрации заявления.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 xml:space="preserve">При необходимости согласования маршрута движения тяжеловесного и (или) крупногабаритного транспортного средства с владельцами автомобильных дорог регионального или межмуниципального, местного значения и (или) с владельцами частных автомобильных дорог срок выдачи специального разрешения увеличивается на срок проведения таких согласований, предусмотренный </w:t>
      </w:r>
      <w:hyperlink r:id="rId11" w:anchor="/document/405845911/entry/1017" w:history="1">
        <w:r w:rsidRPr="004B617E">
          <w:rPr>
            <w:rStyle w:val="af1"/>
            <w:rFonts w:eastAsiaTheme="majorEastAsia"/>
            <w:color w:val="auto"/>
          </w:rPr>
          <w:t>пунктом 17</w:t>
        </w:r>
      </w:hyperlink>
      <w:r w:rsidRPr="004B617E">
        <w:rPr>
          <w:sz w:val="28"/>
          <w:szCs w:val="28"/>
        </w:rPr>
        <w:t xml:space="preserve"> Порядка.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В случае если для осуществления движения тяжеловесных и (или) крупногабаритных транспортных средств требуется разработка проекта организации дорожного движения, специального проекта,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4B617E" w:rsidRPr="004B617E" w:rsidRDefault="004B617E" w:rsidP="004B617E">
      <w:pPr>
        <w:pStyle w:val="ac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 xml:space="preserve">В случае согласования маршрута тяжеловесного и (или) крупногабаритного транспортного средства с владельцами пересекающих автомобильную дорогу сооружений и инженерных коммуникаций в </w:t>
      </w:r>
      <w:r w:rsidRPr="004B617E">
        <w:rPr>
          <w:rFonts w:ascii="Times New Roman" w:hAnsi="Times New Roman"/>
          <w:sz w:val="28"/>
          <w:szCs w:val="28"/>
        </w:rPr>
        <w:lastRenderedPageBreak/>
        <w:t xml:space="preserve">соответствии с </w:t>
      </w:r>
      <w:hyperlink r:id="rId12" w:anchor="/document/405845911/entry/1019" w:history="1">
        <w:r w:rsidRPr="004B617E">
          <w:rPr>
            <w:rStyle w:val="af1"/>
            <w:rFonts w:ascii="Times New Roman" w:hAnsi="Times New Roman"/>
            <w:color w:val="auto"/>
          </w:rPr>
          <w:t>пунктом 19</w:t>
        </w:r>
      </w:hyperlink>
      <w:r w:rsidRPr="004B617E">
        <w:rPr>
          <w:rFonts w:ascii="Times New Roman" w:hAnsi="Times New Roman"/>
          <w:sz w:val="28"/>
          <w:szCs w:val="28"/>
        </w:rPr>
        <w:t xml:space="preserve"> Порядка срок выдачи специального разрешения увеличивается на срок проведения таких согласований»;</w:t>
      </w:r>
    </w:p>
    <w:p w:rsidR="004B617E" w:rsidRPr="004B617E" w:rsidRDefault="004B617E" w:rsidP="004B617E">
      <w:pPr>
        <w:pStyle w:val="ac"/>
        <w:numPr>
          <w:ilvl w:val="2"/>
          <w:numId w:val="24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Пункт 2.4 изложить в следующей редакции:</w:t>
      </w:r>
    </w:p>
    <w:p w:rsidR="004B617E" w:rsidRPr="004B617E" w:rsidRDefault="004B617E" w:rsidP="004B617E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«2.4. Полный перечень документов, необходимых для предоставления муниципальной услуги:</w:t>
      </w:r>
    </w:p>
    <w:p w:rsidR="004B617E" w:rsidRPr="004B617E" w:rsidRDefault="004B617E" w:rsidP="004B617E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 xml:space="preserve">заявление </w:t>
      </w:r>
      <w:r w:rsidRPr="004B617E">
        <w:rPr>
          <w:sz w:val="28"/>
          <w:szCs w:val="28"/>
          <w:shd w:val="clear" w:color="auto" w:fill="FFFFFF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средства, содержащее сведения, предусмотренные пунктом 10 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Министерства транспорта РФ от 18 октября 2022 г. № 418;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1) копии документов на каждое транспортное средство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 (для транспортных средств, зарегистрированных органами Государственного надзора за техническим состоянием самоходных машин и других видов техники, а также за пределами Российской Федерации);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2) схема тяжеловесного и (или) крупногабаритного транспортного средства (автопоезда) с изображением размещения груза (при наличии груза) (формируется автоматически на основании данных о транспортных средствах и грузе). На схеме изображаются транспортное средство, планируемое к участию в перевозке, его габариты с грузом и крепежными элементами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сзади).</w:t>
      </w:r>
    </w:p>
    <w:p w:rsidR="004B617E" w:rsidRPr="004B617E" w:rsidRDefault="004B617E" w:rsidP="004B617E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подтверждающего его полномочия.</w:t>
      </w:r>
    </w:p>
    <w:p w:rsidR="004B617E" w:rsidRPr="004B617E" w:rsidRDefault="004B617E" w:rsidP="004B617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B617E" w:rsidRPr="004B617E" w:rsidRDefault="004B617E" w:rsidP="004B617E">
      <w:pPr>
        <w:shd w:val="clear" w:color="auto" w:fill="FFFFFF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B617E" w:rsidRPr="004B617E" w:rsidRDefault="004B617E" w:rsidP="004B617E">
      <w:pPr>
        <w:pStyle w:val="ac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4B617E" w:rsidRPr="004B617E" w:rsidRDefault="004B617E" w:rsidP="004B617E">
      <w:pPr>
        <w:pStyle w:val="ac"/>
        <w:numPr>
          <w:ilvl w:val="2"/>
          <w:numId w:val="24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lastRenderedPageBreak/>
        <w:t>Пункт 2.4.1 изложить в следующей редакции:</w:t>
      </w:r>
    </w:p>
    <w:p w:rsidR="004B617E" w:rsidRPr="004B617E" w:rsidRDefault="004B617E" w:rsidP="004B617E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«2.4.1. Перечень необходимых и обязательных для предоставления муниципальной услуги документов, предоставляемых лично заявителем:</w:t>
      </w:r>
    </w:p>
    <w:p w:rsidR="004B617E" w:rsidRPr="004B617E" w:rsidRDefault="004B617E" w:rsidP="004B617E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 xml:space="preserve">заявление </w:t>
      </w:r>
      <w:r w:rsidRPr="004B617E">
        <w:rPr>
          <w:sz w:val="28"/>
          <w:szCs w:val="28"/>
          <w:shd w:val="clear" w:color="auto" w:fill="FFFFFF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средства, содержащее сведения, предусмотренные пунктом 10 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Министерства транспорта РФ от 18 октября 2022 г. № 418 (далее – Порядок);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1) копии документов на каждое транспортное средство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 (для транспортных средств, зарегистрированных органами Государственного надзора за техническим состоянием самоходных машин и других видов техники, а также за пределами Российской Федерации);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2) схема тяжеловесного и (или) крупногабаритного транспортного средства (автопоезда) с изображением размещения груза (при наличии груза) (формируется автоматически на основании данных о транспортных средствах и грузе). На схеме изображаются транспортное средство, планируемое к участию в перевозке, его габариты с грузом и крепежными элементами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сзади).</w:t>
      </w:r>
    </w:p>
    <w:p w:rsidR="004B617E" w:rsidRPr="004B617E" w:rsidRDefault="004B617E" w:rsidP="004B617E">
      <w:pPr>
        <w:pStyle w:val="ac"/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617E">
        <w:rPr>
          <w:rFonts w:ascii="Times New Roman" w:hAnsi="Times New Roman"/>
          <w:sz w:val="28"/>
          <w:szCs w:val="28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подтверждающего его полномочия</w:t>
      </w:r>
      <w:r w:rsidRPr="004B617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B617E" w:rsidRPr="004B617E" w:rsidRDefault="004B617E" w:rsidP="004B617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B617E" w:rsidRPr="004B617E" w:rsidRDefault="004B617E" w:rsidP="004B617E">
      <w:pPr>
        <w:shd w:val="clear" w:color="auto" w:fill="FFFFFF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B617E" w:rsidRPr="004B617E" w:rsidRDefault="004B617E" w:rsidP="004B617E">
      <w:pPr>
        <w:pStyle w:val="ac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4B617E" w:rsidRPr="004B617E" w:rsidRDefault="004B617E" w:rsidP="004B617E">
      <w:pPr>
        <w:pStyle w:val="ac"/>
        <w:numPr>
          <w:ilvl w:val="2"/>
          <w:numId w:val="24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В пункте 2.5 абзац второй изложить в следующей редакции:</w:t>
      </w:r>
    </w:p>
    <w:p w:rsidR="004B617E" w:rsidRPr="004B617E" w:rsidRDefault="004B617E" w:rsidP="004B617E">
      <w:pPr>
        <w:pStyle w:val="ac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lastRenderedPageBreak/>
        <w:t>«- сведения, подтверждающие факт оплаты государственной пошлины за возмещение вреда, причиняемого автомобильным дорогам тяжеловесным транспортным средством»;</w:t>
      </w:r>
    </w:p>
    <w:p w:rsidR="004B617E" w:rsidRPr="004B617E" w:rsidRDefault="004B617E" w:rsidP="004B617E">
      <w:pPr>
        <w:pStyle w:val="ac"/>
        <w:numPr>
          <w:ilvl w:val="2"/>
          <w:numId w:val="24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В пункте 2.6 подпункт 1 изложить в следующей редакции:</w:t>
      </w:r>
    </w:p>
    <w:p w:rsidR="004B617E" w:rsidRPr="004B617E" w:rsidRDefault="004B617E" w:rsidP="004B617E">
      <w:pPr>
        <w:pStyle w:val="ac"/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«1) уполномоченный орган не вправе выдавать специальное разрешение по заявленному маршруту»;</w:t>
      </w:r>
    </w:p>
    <w:p w:rsidR="004B617E" w:rsidRPr="004B617E" w:rsidRDefault="004B617E" w:rsidP="004B617E">
      <w:pPr>
        <w:pStyle w:val="ac"/>
        <w:numPr>
          <w:ilvl w:val="2"/>
          <w:numId w:val="24"/>
        </w:numPr>
        <w:tabs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В подпункте 2 пункта 2.6 слова «</w:t>
      </w:r>
      <w:hyperlink r:id="rId13" w:anchor="/document/72335798/entry/1008" w:history="1">
        <w:r w:rsidRPr="004B617E">
          <w:rPr>
            <w:rStyle w:val="hyperlink"/>
            <w:rFonts w:ascii="Times New Roman" w:hAnsi="Times New Roman"/>
            <w:sz w:val="28"/>
            <w:szCs w:val="28"/>
          </w:rPr>
          <w:t>пунктом 8</w:t>
        </w:r>
      </w:hyperlink>
      <w:r w:rsidRPr="004B617E">
        <w:rPr>
          <w:rFonts w:ascii="Times New Roman" w:hAnsi="Times New Roman"/>
          <w:sz w:val="28"/>
          <w:szCs w:val="28"/>
        </w:rPr>
        <w:t xml:space="preserve"> Порядка </w:t>
      </w:r>
      <w:r w:rsidRPr="004B617E">
        <w:rPr>
          <w:rFonts w:ascii="Times New Roman" w:hAnsi="Times New Roman"/>
          <w:sz w:val="28"/>
          <w:szCs w:val="28"/>
          <w:shd w:val="clear" w:color="auto" w:fill="FFFFFF"/>
        </w:rPr>
        <w:t>выдачи специального разрешения на движение по автомобильным дорогам тяжеловесного и (или) крупногабаритного транспортного средства</w:t>
      </w:r>
      <w:r w:rsidRPr="004B617E">
        <w:rPr>
          <w:rFonts w:ascii="Times New Roman" w:hAnsi="Times New Roman"/>
          <w:sz w:val="28"/>
          <w:szCs w:val="28"/>
        </w:rPr>
        <w:t xml:space="preserve">, утвержденному </w:t>
      </w:r>
      <w:r w:rsidRPr="004B617E">
        <w:rPr>
          <w:rFonts w:ascii="Times New Roman" w:hAnsi="Times New Roman"/>
          <w:sz w:val="28"/>
          <w:szCs w:val="28"/>
          <w:shd w:val="clear" w:color="auto" w:fill="FFFFFF"/>
        </w:rPr>
        <w:t>Приказом Минтранса России от 05.06.2019 № 167» заменить словами «пунктом 10 Порядка»;</w:t>
      </w:r>
    </w:p>
    <w:p w:rsidR="004B617E" w:rsidRPr="004B617E" w:rsidRDefault="004B617E" w:rsidP="004B617E">
      <w:pPr>
        <w:pStyle w:val="ac"/>
        <w:numPr>
          <w:ilvl w:val="2"/>
          <w:numId w:val="24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Подпункт 3 пункта 2.6 исключить;</w:t>
      </w:r>
    </w:p>
    <w:p w:rsidR="004B617E" w:rsidRPr="004B617E" w:rsidRDefault="004B617E" w:rsidP="004B617E">
      <w:pPr>
        <w:pStyle w:val="ac"/>
        <w:numPr>
          <w:ilvl w:val="2"/>
          <w:numId w:val="24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Пункт 2.7 изложить в следующей редакции:</w:t>
      </w:r>
    </w:p>
    <w:p w:rsidR="004B617E" w:rsidRPr="004B617E" w:rsidRDefault="004B617E" w:rsidP="004B617E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 xml:space="preserve">«2.7. Основания для отказа в предоставлении муниципальной услуги: </w:t>
      </w:r>
    </w:p>
    <w:p w:rsidR="004B617E" w:rsidRPr="004B617E" w:rsidRDefault="004B617E" w:rsidP="004B617E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решение об отказе в выдаче специального разрешения принимается в случае, если: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1)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информацией, указанной в заявлении;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2) установленные требования о перевозке груза, не являющегося неделимым, не соблюдены;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регистрационным данным транспортного средства, а также технической возможности осуществления заявленной перевозки;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4)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искусственных дорожных сооружений и иных сооружений или инженерных коммуникаций, а также по требованиям безопасности дорожного движения;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 xml:space="preserve">5) отсутствует согласие заявителя, предусмотренное </w:t>
      </w:r>
      <w:hyperlink r:id="rId14" w:anchor="/document/405845911/entry/1022" w:history="1">
        <w:r w:rsidRPr="004B617E">
          <w:rPr>
            <w:rStyle w:val="af1"/>
            <w:rFonts w:eastAsiaTheme="majorEastAsia"/>
            <w:color w:val="auto"/>
          </w:rPr>
          <w:t>пунктом 22</w:t>
        </w:r>
      </w:hyperlink>
      <w:r w:rsidRPr="004B617E">
        <w:rPr>
          <w:sz w:val="28"/>
          <w:szCs w:val="28"/>
        </w:rPr>
        <w:t xml:space="preserve"> Порядка, на: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разработку проекта организации дорожного движения и (или) специального проекта;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проведение оценки технического состояния автомобильной дороги;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Российской Федерации случаях;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lastRenderedPageBreak/>
        <w:t>6) отсутствует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7) отсутствует допуск у российского перевозчика к осуществлению международных автомобильных перевозок (при осуществлении международной автомобильной перевозки грузов);</w:t>
      </w:r>
    </w:p>
    <w:p w:rsidR="004B617E" w:rsidRPr="004B617E" w:rsidRDefault="004B617E" w:rsidP="004B617E">
      <w:pPr>
        <w:pStyle w:val="ac"/>
        <w:tabs>
          <w:tab w:val="left" w:pos="1134"/>
          <w:tab w:val="left" w:pos="1701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8) истек указанный в заявлении срок перевозки»;</w:t>
      </w:r>
    </w:p>
    <w:p w:rsidR="004B617E" w:rsidRPr="004B617E" w:rsidRDefault="004B617E" w:rsidP="004B617E">
      <w:pPr>
        <w:pStyle w:val="ac"/>
        <w:numPr>
          <w:ilvl w:val="2"/>
          <w:numId w:val="24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Пункт 2.7.2 дополнить абзацем следующего содержания:</w:t>
      </w:r>
    </w:p>
    <w:p w:rsidR="004B617E" w:rsidRPr="004B617E" w:rsidRDefault="004B617E" w:rsidP="004B617E">
      <w:pPr>
        <w:pStyle w:val="ac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«</w:t>
      </w:r>
      <w:r w:rsidRPr="004B617E">
        <w:rPr>
          <w:rFonts w:ascii="Times New Roman" w:hAnsi="Times New Roman"/>
          <w:sz w:val="28"/>
          <w:szCs w:val="28"/>
          <w:shd w:val="clear" w:color="auto" w:fill="FFFFFF"/>
        </w:rPr>
        <w:t>Государственная пошлина</w:t>
      </w:r>
      <w:r w:rsidRPr="004B617E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4B617E">
        <w:rPr>
          <w:rFonts w:ascii="Times New Roman" w:hAnsi="Times New Roman"/>
          <w:sz w:val="28"/>
          <w:szCs w:val="28"/>
          <w:shd w:val="clear" w:color="auto" w:fill="FFFFFF"/>
        </w:rPr>
        <w:t>должна быть уплачена после подачи заявления на выдачу специального разрешения, но до принятия его к рассмотрению»;</w:t>
      </w:r>
    </w:p>
    <w:p w:rsidR="004B617E" w:rsidRPr="004B617E" w:rsidRDefault="004B617E" w:rsidP="004B617E">
      <w:pPr>
        <w:pStyle w:val="s1"/>
        <w:numPr>
          <w:ilvl w:val="2"/>
          <w:numId w:val="25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Пункт 2.9 изложить в следующей редакции: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«2.9. Срок и порядок регистрации запроса заявителя о предоставлении муниципальной услуги:</w:t>
      </w:r>
    </w:p>
    <w:p w:rsidR="004B617E" w:rsidRPr="004B617E" w:rsidRDefault="004B617E" w:rsidP="004B617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17E">
        <w:rPr>
          <w:sz w:val="28"/>
          <w:szCs w:val="28"/>
        </w:rPr>
        <w:t>Срок регистрации запроса заявителя о предоставлении муниципальной услуги составляет не более 1 рабочего дня со дня поступления запроса»;</w:t>
      </w:r>
    </w:p>
    <w:p w:rsidR="004B617E" w:rsidRPr="004B617E" w:rsidRDefault="004B617E" w:rsidP="004B617E">
      <w:pPr>
        <w:pStyle w:val="ac"/>
        <w:numPr>
          <w:ilvl w:val="2"/>
          <w:numId w:val="25"/>
        </w:numPr>
        <w:tabs>
          <w:tab w:val="left" w:pos="1134"/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В пункте 3.2 слова «подтверждающие факт уплаты государственной пошлины и возмещения размера вреда, причиняемого транспортным средством, осуществляющим перевозки тяжеловесных и (или) крупногабаритных грузов» заменить словами «подтверждающие факт оплаты государственной пошлины за возмещение вреда, причиняемого автомобильным дорогам тяжеловесным транспортным средством»;</w:t>
      </w:r>
    </w:p>
    <w:p w:rsidR="004B617E" w:rsidRPr="004B617E" w:rsidRDefault="004B617E" w:rsidP="004B617E">
      <w:pPr>
        <w:pStyle w:val="ac"/>
        <w:numPr>
          <w:ilvl w:val="2"/>
          <w:numId w:val="25"/>
        </w:numPr>
        <w:tabs>
          <w:tab w:val="left" w:pos="1134"/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hAnsi="Times New Roman"/>
          <w:sz w:val="28"/>
          <w:szCs w:val="28"/>
        </w:rPr>
        <w:t>В пункте 3.3.1 после слов «подача заявления в администрацию» дополнить словами «в порядке определенном пунктом 2.2.1 настоящего административного регламента».</w:t>
      </w:r>
    </w:p>
    <w:p w:rsidR="004B617E" w:rsidRPr="004B617E" w:rsidRDefault="004B617E" w:rsidP="004B617E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17E">
        <w:rPr>
          <w:rFonts w:ascii="Times New Roman" w:eastAsia="Times New Roman" w:hAnsi="Times New Roman"/>
          <w:spacing w:val="2"/>
          <w:sz w:val="28"/>
          <w:szCs w:val="28"/>
        </w:rPr>
        <w:t>Опубликовать настоящее постановление в периодическом печатном издании «</w:t>
      </w:r>
      <w:r w:rsidRPr="004B617E">
        <w:rPr>
          <w:rFonts w:ascii="Times New Roman" w:hAnsi="Times New Roman"/>
          <w:sz w:val="28"/>
          <w:szCs w:val="28"/>
        </w:rPr>
        <w:t xml:space="preserve">Карасевский вестник» и разместить на официальном сайте Администрации Карасевского </w:t>
      </w:r>
      <w:r w:rsidRPr="004B617E">
        <w:rPr>
          <w:rFonts w:ascii="Times New Roman" w:eastAsia="Times New Roman" w:hAnsi="Times New Roman"/>
          <w:spacing w:val="2"/>
          <w:sz w:val="28"/>
          <w:szCs w:val="28"/>
        </w:rPr>
        <w:t>сельсовета Черепановского района Новосибирской области</w:t>
      </w:r>
      <w:r w:rsidRPr="004B617E">
        <w:rPr>
          <w:rFonts w:ascii="Times New Roman" w:hAnsi="Times New Roman"/>
          <w:sz w:val="28"/>
          <w:szCs w:val="28"/>
        </w:rPr>
        <w:t>.</w:t>
      </w:r>
    </w:p>
    <w:p w:rsidR="004B617E" w:rsidRPr="004B617E" w:rsidRDefault="004B617E" w:rsidP="004B617E">
      <w:pPr>
        <w:jc w:val="both"/>
        <w:rPr>
          <w:sz w:val="28"/>
          <w:szCs w:val="28"/>
        </w:rPr>
      </w:pPr>
    </w:p>
    <w:p w:rsidR="004B617E" w:rsidRPr="004B617E" w:rsidRDefault="004B617E" w:rsidP="004B617E">
      <w:pPr>
        <w:widowControl w:val="0"/>
        <w:rPr>
          <w:sz w:val="28"/>
          <w:szCs w:val="28"/>
        </w:rPr>
      </w:pPr>
    </w:p>
    <w:p w:rsidR="004B617E" w:rsidRPr="004B617E" w:rsidRDefault="004B617E" w:rsidP="004B617E">
      <w:pPr>
        <w:widowControl w:val="0"/>
        <w:rPr>
          <w:sz w:val="28"/>
          <w:szCs w:val="28"/>
        </w:rPr>
      </w:pPr>
      <w:r w:rsidRPr="004B617E">
        <w:rPr>
          <w:sz w:val="28"/>
          <w:szCs w:val="28"/>
        </w:rPr>
        <w:t>Главы Карасевского сельсовета</w:t>
      </w:r>
      <w:bookmarkStart w:id="0" w:name="_GoBack"/>
      <w:bookmarkEnd w:id="0"/>
    </w:p>
    <w:p w:rsidR="004B617E" w:rsidRPr="004B617E" w:rsidRDefault="004B617E" w:rsidP="004B617E">
      <w:pPr>
        <w:widowControl w:val="0"/>
        <w:rPr>
          <w:sz w:val="28"/>
          <w:szCs w:val="28"/>
        </w:rPr>
      </w:pPr>
      <w:r w:rsidRPr="004B617E">
        <w:rPr>
          <w:sz w:val="28"/>
          <w:szCs w:val="28"/>
        </w:rPr>
        <w:t xml:space="preserve">Черепановского района </w:t>
      </w:r>
    </w:p>
    <w:p w:rsidR="004B617E" w:rsidRPr="004B617E" w:rsidRDefault="004B617E" w:rsidP="004B617E">
      <w:pPr>
        <w:widowControl w:val="0"/>
        <w:rPr>
          <w:sz w:val="28"/>
          <w:szCs w:val="28"/>
        </w:rPr>
      </w:pPr>
      <w:r w:rsidRPr="004B617E">
        <w:rPr>
          <w:sz w:val="28"/>
          <w:szCs w:val="28"/>
        </w:rPr>
        <w:t>Новосибирской области                                                                     Е.Е. Рогалева</w:t>
      </w:r>
    </w:p>
    <w:p w:rsidR="004B617E" w:rsidRDefault="004B617E" w:rsidP="004B617E">
      <w:pPr>
        <w:widowControl w:val="0"/>
        <w:rPr>
          <w:sz w:val="28"/>
          <w:szCs w:val="28"/>
        </w:rPr>
      </w:pPr>
    </w:p>
    <w:p w:rsidR="004B617E" w:rsidRDefault="004B617E" w:rsidP="004B617E">
      <w:pPr>
        <w:widowControl w:val="0"/>
        <w:rPr>
          <w:sz w:val="28"/>
          <w:szCs w:val="28"/>
        </w:rPr>
      </w:pPr>
    </w:p>
    <w:p w:rsidR="004B617E" w:rsidRDefault="004B617E" w:rsidP="004B617E">
      <w:pPr>
        <w:widowControl w:val="0"/>
        <w:rPr>
          <w:sz w:val="28"/>
          <w:szCs w:val="28"/>
        </w:rPr>
      </w:pPr>
    </w:p>
    <w:p w:rsidR="004B617E" w:rsidRDefault="004B617E" w:rsidP="004B617E">
      <w:pPr>
        <w:widowControl w:val="0"/>
        <w:rPr>
          <w:sz w:val="28"/>
          <w:szCs w:val="28"/>
        </w:rPr>
      </w:pPr>
    </w:p>
    <w:sectPr w:rsidR="004B617E" w:rsidSect="004F2DA5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6C6" w:rsidRDefault="00CE56C6" w:rsidP="002714D2">
      <w:r>
        <w:separator/>
      </w:r>
    </w:p>
  </w:endnote>
  <w:endnote w:type="continuationSeparator" w:id="1">
    <w:p w:rsidR="00CE56C6" w:rsidRDefault="00CE56C6" w:rsidP="0027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6C6" w:rsidRDefault="00CE56C6" w:rsidP="002714D2">
      <w:r>
        <w:separator/>
      </w:r>
    </w:p>
  </w:footnote>
  <w:footnote w:type="continuationSeparator" w:id="1">
    <w:p w:rsidR="00CE56C6" w:rsidRDefault="00CE56C6" w:rsidP="00271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8E86077"/>
    <w:multiLevelType w:val="multilevel"/>
    <w:tmpl w:val="67A482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6E33D5F"/>
    <w:multiLevelType w:val="hybridMultilevel"/>
    <w:tmpl w:val="AD344C60"/>
    <w:lvl w:ilvl="0" w:tplc="ABF2076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545E79"/>
    <w:multiLevelType w:val="hybridMultilevel"/>
    <w:tmpl w:val="F65E1256"/>
    <w:lvl w:ilvl="0" w:tplc="EAC076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40B92BD7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4">
    <w:nsid w:val="56CA5D42"/>
    <w:multiLevelType w:val="hybridMultilevel"/>
    <w:tmpl w:val="F65E1256"/>
    <w:lvl w:ilvl="0" w:tplc="EAC076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E5715"/>
    <w:multiLevelType w:val="multilevel"/>
    <w:tmpl w:val="F40C3AE0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7">
    <w:nsid w:val="61BB213E"/>
    <w:multiLevelType w:val="multilevel"/>
    <w:tmpl w:val="47C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0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1">
    <w:nsid w:val="70A7060D"/>
    <w:multiLevelType w:val="multilevel"/>
    <w:tmpl w:val="9CBAF10A"/>
    <w:lvl w:ilvl="0">
      <w:start w:val="1"/>
      <w:numFmt w:val="decimal"/>
      <w:lvlText w:val="%1."/>
      <w:lvlJc w:val="left"/>
      <w:pPr>
        <w:ind w:left="1813" w:hanging="1104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2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4"/>
  </w:num>
  <w:num w:numId="5">
    <w:abstractNumId w:val="5"/>
  </w:num>
  <w:num w:numId="6">
    <w:abstractNumId w:val="20"/>
  </w:num>
  <w:num w:numId="7">
    <w:abstractNumId w:val="7"/>
  </w:num>
  <w:num w:numId="8">
    <w:abstractNumId w:val="8"/>
  </w:num>
  <w:num w:numId="9">
    <w:abstractNumId w:val="12"/>
  </w:num>
  <w:num w:numId="10">
    <w:abstractNumId w:val="2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13"/>
  </w:num>
  <w:num w:numId="15">
    <w:abstractNumId w:val="3"/>
  </w:num>
  <w:num w:numId="16">
    <w:abstractNumId w:val="10"/>
  </w:num>
  <w:num w:numId="17">
    <w:abstractNumId w:val="0"/>
  </w:num>
  <w:num w:numId="18">
    <w:abstractNumId w:val="19"/>
  </w:num>
  <w:num w:numId="19">
    <w:abstractNumId w:val="6"/>
  </w:num>
  <w:num w:numId="20">
    <w:abstractNumId w:val="23"/>
  </w:num>
  <w:num w:numId="21">
    <w:abstractNumId w:val="18"/>
  </w:num>
  <w:num w:numId="22">
    <w:abstractNumId w:val="16"/>
  </w:num>
  <w:num w:numId="23">
    <w:abstractNumId w:val="11"/>
  </w:num>
  <w:num w:numId="24">
    <w:abstractNumId w:val="1"/>
  </w:num>
  <w:num w:numId="25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315"/>
    <w:rsid w:val="00007221"/>
    <w:rsid w:val="000130C1"/>
    <w:rsid w:val="00016A1B"/>
    <w:rsid w:val="00016F85"/>
    <w:rsid w:val="0002402B"/>
    <w:rsid w:val="000347EB"/>
    <w:rsid w:val="000423DD"/>
    <w:rsid w:val="00065798"/>
    <w:rsid w:val="00071EA4"/>
    <w:rsid w:val="00072DE0"/>
    <w:rsid w:val="0007493E"/>
    <w:rsid w:val="00074FF6"/>
    <w:rsid w:val="000816DC"/>
    <w:rsid w:val="0008778F"/>
    <w:rsid w:val="00093688"/>
    <w:rsid w:val="00096C9F"/>
    <w:rsid w:val="000A0E64"/>
    <w:rsid w:val="000A6B27"/>
    <w:rsid w:val="000A7A7B"/>
    <w:rsid w:val="000B361C"/>
    <w:rsid w:val="000C23DA"/>
    <w:rsid w:val="000C5F3E"/>
    <w:rsid w:val="000D672E"/>
    <w:rsid w:val="000E02EB"/>
    <w:rsid w:val="000E3C07"/>
    <w:rsid w:val="000E7527"/>
    <w:rsid w:val="000F160B"/>
    <w:rsid w:val="000F1AB9"/>
    <w:rsid w:val="000F3FE7"/>
    <w:rsid w:val="000F4C99"/>
    <w:rsid w:val="000F5D74"/>
    <w:rsid w:val="000F6AA5"/>
    <w:rsid w:val="001016A6"/>
    <w:rsid w:val="00106336"/>
    <w:rsid w:val="00116B2F"/>
    <w:rsid w:val="00121F8D"/>
    <w:rsid w:val="00126448"/>
    <w:rsid w:val="001453FE"/>
    <w:rsid w:val="0015005F"/>
    <w:rsid w:val="001502A4"/>
    <w:rsid w:val="0015295C"/>
    <w:rsid w:val="0016624D"/>
    <w:rsid w:val="00167BF9"/>
    <w:rsid w:val="001763A1"/>
    <w:rsid w:val="0018211B"/>
    <w:rsid w:val="00184381"/>
    <w:rsid w:val="00186599"/>
    <w:rsid w:val="00186FE6"/>
    <w:rsid w:val="0019268C"/>
    <w:rsid w:val="00194351"/>
    <w:rsid w:val="001C1C23"/>
    <w:rsid w:val="001C22B2"/>
    <w:rsid w:val="001C305F"/>
    <w:rsid w:val="001C4095"/>
    <w:rsid w:val="001D1480"/>
    <w:rsid w:val="001E1766"/>
    <w:rsid w:val="001E44CD"/>
    <w:rsid w:val="001E4D45"/>
    <w:rsid w:val="001E79B0"/>
    <w:rsid w:val="001F43A2"/>
    <w:rsid w:val="001F6835"/>
    <w:rsid w:val="00215351"/>
    <w:rsid w:val="0022061D"/>
    <w:rsid w:val="0022291D"/>
    <w:rsid w:val="00225993"/>
    <w:rsid w:val="00227DD4"/>
    <w:rsid w:val="00231416"/>
    <w:rsid w:val="00235AAA"/>
    <w:rsid w:val="00236BF6"/>
    <w:rsid w:val="00244E75"/>
    <w:rsid w:val="00263DD7"/>
    <w:rsid w:val="00266BBB"/>
    <w:rsid w:val="0026745E"/>
    <w:rsid w:val="002714D2"/>
    <w:rsid w:val="00275FBA"/>
    <w:rsid w:val="00276B07"/>
    <w:rsid w:val="00277889"/>
    <w:rsid w:val="002800BB"/>
    <w:rsid w:val="00283F54"/>
    <w:rsid w:val="00290876"/>
    <w:rsid w:val="002A64AA"/>
    <w:rsid w:val="002C465E"/>
    <w:rsid w:val="002C657F"/>
    <w:rsid w:val="002C7B26"/>
    <w:rsid w:val="002D5C64"/>
    <w:rsid w:val="002E1FA0"/>
    <w:rsid w:val="002E32A4"/>
    <w:rsid w:val="00307E51"/>
    <w:rsid w:val="00311608"/>
    <w:rsid w:val="00324505"/>
    <w:rsid w:val="00336993"/>
    <w:rsid w:val="00347E12"/>
    <w:rsid w:val="00355331"/>
    <w:rsid w:val="0036016E"/>
    <w:rsid w:val="00380B32"/>
    <w:rsid w:val="00380BA7"/>
    <w:rsid w:val="003924E3"/>
    <w:rsid w:val="003B7FCB"/>
    <w:rsid w:val="003C2F4A"/>
    <w:rsid w:val="003C3D87"/>
    <w:rsid w:val="003D615F"/>
    <w:rsid w:val="003F22DE"/>
    <w:rsid w:val="00415ACE"/>
    <w:rsid w:val="00424D25"/>
    <w:rsid w:val="00432840"/>
    <w:rsid w:val="00432BD4"/>
    <w:rsid w:val="004446F8"/>
    <w:rsid w:val="00454106"/>
    <w:rsid w:val="00472DE2"/>
    <w:rsid w:val="0047454B"/>
    <w:rsid w:val="00483EA2"/>
    <w:rsid w:val="00492483"/>
    <w:rsid w:val="004A12AA"/>
    <w:rsid w:val="004A2901"/>
    <w:rsid w:val="004A61CB"/>
    <w:rsid w:val="004B1EFF"/>
    <w:rsid w:val="004B617E"/>
    <w:rsid w:val="004D0739"/>
    <w:rsid w:val="004E10CF"/>
    <w:rsid w:val="004E6315"/>
    <w:rsid w:val="004F2DA5"/>
    <w:rsid w:val="004F69F8"/>
    <w:rsid w:val="00503690"/>
    <w:rsid w:val="0051468A"/>
    <w:rsid w:val="00520F03"/>
    <w:rsid w:val="005220B9"/>
    <w:rsid w:val="005267F1"/>
    <w:rsid w:val="00532FF5"/>
    <w:rsid w:val="00536423"/>
    <w:rsid w:val="00540B31"/>
    <w:rsid w:val="005525C4"/>
    <w:rsid w:val="00564C3C"/>
    <w:rsid w:val="00572F94"/>
    <w:rsid w:val="00596165"/>
    <w:rsid w:val="005C0EF9"/>
    <w:rsid w:val="005C3E91"/>
    <w:rsid w:val="005C6EC5"/>
    <w:rsid w:val="005D5EE3"/>
    <w:rsid w:val="005E5BCD"/>
    <w:rsid w:val="005E635B"/>
    <w:rsid w:val="005E6588"/>
    <w:rsid w:val="005E77A2"/>
    <w:rsid w:val="005F364D"/>
    <w:rsid w:val="005F4AEC"/>
    <w:rsid w:val="005F7BD3"/>
    <w:rsid w:val="00607BA9"/>
    <w:rsid w:val="00610D39"/>
    <w:rsid w:val="00611037"/>
    <w:rsid w:val="006111E8"/>
    <w:rsid w:val="00611EF4"/>
    <w:rsid w:val="00612065"/>
    <w:rsid w:val="00623B3C"/>
    <w:rsid w:val="00626C4A"/>
    <w:rsid w:val="006303C8"/>
    <w:rsid w:val="00635615"/>
    <w:rsid w:val="006429B7"/>
    <w:rsid w:val="00645037"/>
    <w:rsid w:val="00670850"/>
    <w:rsid w:val="00674B74"/>
    <w:rsid w:val="00680CC1"/>
    <w:rsid w:val="006843AF"/>
    <w:rsid w:val="00684D42"/>
    <w:rsid w:val="0068539C"/>
    <w:rsid w:val="00687303"/>
    <w:rsid w:val="00693A5F"/>
    <w:rsid w:val="006A1D0A"/>
    <w:rsid w:val="006A479F"/>
    <w:rsid w:val="006A4B39"/>
    <w:rsid w:val="006C5748"/>
    <w:rsid w:val="006D0B14"/>
    <w:rsid w:val="006D25F5"/>
    <w:rsid w:val="006D442B"/>
    <w:rsid w:val="006D5CB5"/>
    <w:rsid w:val="006D6BB2"/>
    <w:rsid w:val="006E4099"/>
    <w:rsid w:val="006E7673"/>
    <w:rsid w:val="006E7F28"/>
    <w:rsid w:val="006F7E0D"/>
    <w:rsid w:val="0070572E"/>
    <w:rsid w:val="00706090"/>
    <w:rsid w:val="00713703"/>
    <w:rsid w:val="00715303"/>
    <w:rsid w:val="007275AC"/>
    <w:rsid w:val="00737C12"/>
    <w:rsid w:val="00741D5F"/>
    <w:rsid w:val="00745835"/>
    <w:rsid w:val="007509F8"/>
    <w:rsid w:val="00766574"/>
    <w:rsid w:val="007A090D"/>
    <w:rsid w:val="007A4343"/>
    <w:rsid w:val="007B0793"/>
    <w:rsid w:val="007C43E5"/>
    <w:rsid w:val="007C4B08"/>
    <w:rsid w:val="007D0BA6"/>
    <w:rsid w:val="007D3F74"/>
    <w:rsid w:val="007E5431"/>
    <w:rsid w:val="007F65AC"/>
    <w:rsid w:val="00805619"/>
    <w:rsid w:val="0083188C"/>
    <w:rsid w:val="00833CFF"/>
    <w:rsid w:val="008347DE"/>
    <w:rsid w:val="0084656F"/>
    <w:rsid w:val="008634A1"/>
    <w:rsid w:val="00865274"/>
    <w:rsid w:val="00867458"/>
    <w:rsid w:val="008736B7"/>
    <w:rsid w:val="00876D03"/>
    <w:rsid w:val="00880F79"/>
    <w:rsid w:val="008C018E"/>
    <w:rsid w:val="008E28D0"/>
    <w:rsid w:val="008E619E"/>
    <w:rsid w:val="00926F62"/>
    <w:rsid w:val="00936872"/>
    <w:rsid w:val="0094463A"/>
    <w:rsid w:val="00954261"/>
    <w:rsid w:val="00963D7A"/>
    <w:rsid w:val="0097589D"/>
    <w:rsid w:val="009836E9"/>
    <w:rsid w:val="00992476"/>
    <w:rsid w:val="009935DB"/>
    <w:rsid w:val="009948DA"/>
    <w:rsid w:val="009A0B77"/>
    <w:rsid w:val="009A4070"/>
    <w:rsid w:val="009A5467"/>
    <w:rsid w:val="009A59FC"/>
    <w:rsid w:val="009B7A3F"/>
    <w:rsid w:val="009C2136"/>
    <w:rsid w:val="009C3B5E"/>
    <w:rsid w:val="009C58C0"/>
    <w:rsid w:val="009D4FF1"/>
    <w:rsid w:val="009E4A85"/>
    <w:rsid w:val="009F3141"/>
    <w:rsid w:val="009F74AA"/>
    <w:rsid w:val="009F778F"/>
    <w:rsid w:val="00A00D7E"/>
    <w:rsid w:val="00A00E37"/>
    <w:rsid w:val="00A01746"/>
    <w:rsid w:val="00A225C2"/>
    <w:rsid w:val="00A24060"/>
    <w:rsid w:val="00A40BCF"/>
    <w:rsid w:val="00A47702"/>
    <w:rsid w:val="00A60D31"/>
    <w:rsid w:val="00A6410C"/>
    <w:rsid w:val="00A86FD3"/>
    <w:rsid w:val="00AA31E8"/>
    <w:rsid w:val="00AA331D"/>
    <w:rsid w:val="00AB021A"/>
    <w:rsid w:val="00AB0BD0"/>
    <w:rsid w:val="00AB4266"/>
    <w:rsid w:val="00AC0B6C"/>
    <w:rsid w:val="00AD14EF"/>
    <w:rsid w:val="00AD471D"/>
    <w:rsid w:val="00AD788D"/>
    <w:rsid w:val="00AE53DB"/>
    <w:rsid w:val="00AE599F"/>
    <w:rsid w:val="00AF4142"/>
    <w:rsid w:val="00AF58F5"/>
    <w:rsid w:val="00B00DE9"/>
    <w:rsid w:val="00B071CA"/>
    <w:rsid w:val="00B174CB"/>
    <w:rsid w:val="00B22037"/>
    <w:rsid w:val="00B309B4"/>
    <w:rsid w:val="00B31E68"/>
    <w:rsid w:val="00B3260B"/>
    <w:rsid w:val="00B36C54"/>
    <w:rsid w:val="00B4240A"/>
    <w:rsid w:val="00B42A09"/>
    <w:rsid w:val="00B44117"/>
    <w:rsid w:val="00B51AF5"/>
    <w:rsid w:val="00B6540D"/>
    <w:rsid w:val="00B65B19"/>
    <w:rsid w:val="00B70EA5"/>
    <w:rsid w:val="00B713B3"/>
    <w:rsid w:val="00B73A31"/>
    <w:rsid w:val="00B772D6"/>
    <w:rsid w:val="00B905E5"/>
    <w:rsid w:val="00B976D4"/>
    <w:rsid w:val="00BA767C"/>
    <w:rsid w:val="00BA7EFA"/>
    <w:rsid w:val="00BC411B"/>
    <w:rsid w:val="00BD440B"/>
    <w:rsid w:val="00BD59A1"/>
    <w:rsid w:val="00BE0CDE"/>
    <w:rsid w:val="00BF7250"/>
    <w:rsid w:val="00BF76FD"/>
    <w:rsid w:val="00BF7A2F"/>
    <w:rsid w:val="00C00A7E"/>
    <w:rsid w:val="00C01646"/>
    <w:rsid w:val="00C14DB4"/>
    <w:rsid w:val="00C21600"/>
    <w:rsid w:val="00C23EA0"/>
    <w:rsid w:val="00C3477B"/>
    <w:rsid w:val="00C40EAC"/>
    <w:rsid w:val="00C44E6A"/>
    <w:rsid w:val="00C56FE4"/>
    <w:rsid w:val="00C669F5"/>
    <w:rsid w:val="00C76591"/>
    <w:rsid w:val="00C8097C"/>
    <w:rsid w:val="00C838F8"/>
    <w:rsid w:val="00C8449A"/>
    <w:rsid w:val="00C94560"/>
    <w:rsid w:val="00C96BC4"/>
    <w:rsid w:val="00CA16F9"/>
    <w:rsid w:val="00CA326F"/>
    <w:rsid w:val="00CA5F1E"/>
    <w:rsid w:val="00CA62F5"/>
    <w:rsid w:val="00CB1BB5"/>
    <w:rsid w:val="00CB58EF"/>
    <w:rsid w:val="00CC2377"/>
    <w:rsid w:val="00CC3412"/>
    <w:rsid w:val="00CE1ADD"/>
    <w:rsid w:val="00CE3F52"/>
    <w:rsid w:val="00CE441E"/>
    <w:rsid w:val="00CE56C6"/>
    <w:rsid w:val="00CE654B"/>
    <w:rsid w:val="00D05E87"/>
    <w:rsid w:val="00D07728"/>
    <w:rsid w:val="00D1724E"/>
    <w:rsid w:val="00D354DE"/>
    <w:rsid w:val="00D666D8"/>
    <w:rsid w:val="00D74622"/>
    <w:rsid w:val="00D82DED"/>
    <w:rsid w:val="00D878B5"/>
    <w:rsid w:val="00D97C1B"/>
    <w:rsid w:val="00D97FAF"/>
    <w:rsid w:val="00DA3FA5"/>
    <w:rsid w:val="00DA4B28"/>
    <w:rsid w:val="00DB3458"/>
    <w:rsid w:val="00DC5037"/>
    <w:rsid w:val="00DC55DD"/>
    <w:rsid w:val="00DD298A"/>
    <w:rsid w:val="00DE5096"/>
    <w:rsid w:val="00DE5E81"/>
    <w:rsid w:val="00E05282"/>
    <w:rsid w:val="00E17F47"/>
    <w:rsid w:val="00E27E0F"/>
    <w:rsid w:val="00E30332"/>
    <w:rsid w:val="00E304D0"/>
    <w:rsid w:val="00E352EB"/>
    <w:rsid w:val="00E4052A"/>
    <w:rsid w:val="00E47C02"/>
    <w:rsid w:val="00E601C0"/>
    <w:rsid w:val="00E73205"/>
    <w:rsid w:val="00E7752E"/>
    <w:rsid w:val="00E93697"/>
    <w:rsid w:val="00E93B15"/>
    <w:rsid w:val="00EA2185"/>
    <w:rsid w:val="00EA2625"/>
    <w:rsid w:val="00EA5044"/>
    <w:rsid w:val="00EB31A9"/>
    <w:rsid w:val="00EB616B"/>
    <w:rsid w:val="00EC05A8"/>
    <w:rsid w:val="00ED4340"/>
    <w:rsid w:val="00EF4D57"/>
    <w:rsid w:val="00EF6083"/>
    <w:rsid w:val="00EF6E21"/>
    <w:rsid w:val="00F0157C"/>
    <w:rsid w:val="00F023B2"/>
    <w:rsid w:val="00F0759D"/>
    <w:rsid w:val="00F07E86"/>
    <w:rsid w:val="00F14C50"/>
    <w:rsid w:val="00F36025"/>
    <w:rsid w:val="00F42D8D"/>
    <w:rsid w:val="00F451F9"/>
    <w:rsid w:val="00F56FBD"/>
    <w:rsid w:val="00F61673"/>
    <w:rsid w:val="00F64B3B"/>
    <w:rsid w:val="00F656A1"/>
    <w:rsid w:val="00F66EE5"/>
    <w:rsid w:val="00F671E0"/>
    <w:rsid w:val="00F83365"/>
    <w:rsid w:val="00F87F92"/>
    <w:rsid w:val="00F91919"/>
    <w:rsid w:val="00F92C6D"/>
    <w:rsid w:val="00F95DCE"/>
    <w:rsid w:val="00F96DAB"/>
    <w:rsid w:val="00FA62E5"/>
    <w:rsid w:val="00FB11C9"/>
    <w:rsid w:val="00FC00BE"/>
    <w:rsid w:val="00FC343D"/>
    <w:rsid w:val="00FE1E73"/>
    <w:rsid w:val="00FE47BB"/>
    <w:rsid w:val="00FE5275"/>
    <w:rsid w:val="00FE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4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27E0F"/>
    <w:pPr>
      <w:keepNext/>
      <w:tabs>
        <w:tab w:val="left" w:pos="720"/>
      </w:tabs>
      <w:jc w:val="center"/>
      <w:outlineLvl w:val="2"/>
    </w:pPr>
    <w:rPr>
      <w:b/>
      <w:color w:val="auto"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E27E0F"/>
    <w:pPr>
      <w:keepNext/>
      <w:tabs>
        <w:tab w:val="left" w:pos="720"/>
      </w:tabs>
      <w:ind w:firstLine="709"/>
      <w:jc w:val="both"/>
      <w:outlineLvl w:val="3"/>
    </w:pPr>
    <w:rPr>
      <w:b/>
      <w:color w:val="auto"/>
      <w:kern w:val="0"/>
      <w:sz w:val="28"/>
      <w:szCs w:val="24"/>
    </w:rPr>
  </w:style>
  <w:style w:type="paragraph" w:styleId="5">
    <w:name w:val="heading 5"/>
    <w:basedOn w:val="a"/>
    <w:next w:val="a"/>
    <w:link w:val="50"/>
    <w:qFormat/>
    <w:rsid w:val="00E27E0F"/>
    <w:pPr>
      <w:keepNext/>
      <w:jc w:val="both"/>
      <w:outlineLvl w:val="4"/>
    </w:pPr>
    <w:rPr>
      <w:color w:val="auto"/>
      <w:kern w:val="0"/>
      <w:sz w:val="28"/>
      <w:szCs w:val="24"/>
    </w:rPr>
  </w:style>
  <w:style w:type="paragraph" w:styleId="6">
    <w:name w:val="heading 6"/>
    <w:basedOn w:val="a"/>
    <w:next w:val="a"/>
    <w:link w:val="60"/>
    <w:qFormat/>
    <w:rsid w:val="00E27E0F"/>
    <w:pPr>
      <w:keepNext/>
      <w:ind w:firstLine="708"/>
      <w:jc w:val="both"/>
      <w:outlineLvl w:val="5"/>
    </w:pPr>
    <w:rPr>
      <w:b/>
      <w:color w:val="auto"/>
      <w:kern w:val="0"/>
      <w:sz w:val="28"/>
      <w:szCs w:val="24"/>
    </w:rPr>
  </w:style>
  <w:style w:type="paragraph" w:styleId="7">
    <w:name w:val="heading 7"/>
    <w:basedOn w:val="a"/>
    <w:next w:val="a"/>
    <w:link w:val="70"/>
    <w:qFormat/>
    <w:rsid w:val="00DC5037"/>
    <w:pPr>
      <w:keepNext/>
      <w:ind w:firstLine="360"/>
      <w:jc w:val="both"/>
      <w:outlineLvl w:val="6"/>
    </w:pPr>
    <w:rPr>
      <w:b/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631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  <w:lang w:eastAsia="ru-RU"/>
    </w:rPr>
  </w:style>
  <w:style w:type="table" w:styleId="a3">
    <w:name w:val="Table Grid"/>
    <w:basedOn w:val="a1"/>
    <w:uiPriority w:val="59"/>
    <w:rsid w:val="004E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1E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D4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No Spacing"/>
    <w:aliases w:val="письмо"/>
    <w:link w:val="a7"/>
    <w:uiPriority w:val="1"/>
    <w:qFormat/>
    <w:rsid w:val="00F14C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C5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4C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D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34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E93B1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E6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E7F2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424D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540B31"/>
    <w:rPr>
      <w:b/>
      <w:bCs/>
    </w:rPr>
  </w:style>
  <w:style w:type="character" w:styleId="af1">
    <w:name w:val="Hyperlink"/>
    <w:basedOn w:val="a0"/>
    <w:rsid w:val="00BD59A1"/>
    <w:rPr>
      <w:color w:val="0000FF"/>
      <w:u w:val="single"/>
    </w:rPr>
  </w:style>
  <w:style w:type="paragraph" w:styleId="af2">
    <w:name w:val="Plain Text"/>
    <w:basedOn w:val="a"/>
    <w:link w:val="af3"/>
    <w:uiPriority w:val="99"/>
    <w:rsid w:val="001F6835"/>
    <w:rPr>
      <w:rFonts w:ascii="Courier New" w:eastAsia="Calibri" w:hAnsi="Courier New" w:cs="Courier New"/>
      <w:color w:val="auto"/>
      <w:kern w:val="0"/>
    </w:rPr>
  </w:style>
  <w:style w:type="character" w:customStyle="1" w:styleId="af3">
    <w:name w:val="Текст Знак"/>
    <w:basedOn w:val="a0"/>
    <w:link w:val="af2"/>
    <w:uiPriority w:val="99"/>
    <w:rsid w:val="001F68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27DD4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</w:rPr>
  </w:style>
  <w:style w:type="paragraph" w:customStyle="1" w:styleId="s1">
    <w:name w:val="s_1"/>
    <w:basedOn w:val="a"/>
    <w:rsid w:val="000816D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816DC"/>
  </w:style>
  <w:style w:type="numbering" w:customStyle="1" w:styleId="12">
    <w:name w:val="Нет списка1"/>
    <w:next w:val="a2"/>
    <w:uiPriority w:val="99"/>
    <w:semiHidden/>
    <w:unhideWhenUsed/>
    <w:rsid w:val="00DB3458"/>
  </w:style>
  <w:style w:type="numbering" w:customStyle="1" w:styleId="110">
    <w:name w:val="Нет списка11"/>
    <w:next w:val="a2"/>
    <w:uiPriority w:val="99"/>
    <w:semiHidden/>
    <w:unhideWhenUsed/>
    <w:rsid w:val="00DB3458"/>
  </w:style>
  <w:style w:type="character" w:styleId="af4">
    <w:name w:val="FollowedHyperlink"/>
    <w:basedOn w:val="a0"/>
    <w:uiPriority w:val="99"/>
    <w:unhideWhenUsed/>
    <w:rsid w:val="00DB3458"/>
    <w:rPr>
      <w:color w:val="800080"/>
      <w:u w:val="single"/>
    </w:rPr>
  </w:style>
  <w:style w:type="paragraph" w:customStyle="1" w:styleId="xl66">
    <w:name w:val="xl66"/>
    <w:basedOn w:val="a"/>
    <w:rsid w:val="00DB345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DB345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"/>
    <w:rsid w:val="00DB345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3">
    <w:name w:val="xl73"/>
    <w:basedOn w:val="a"/>
    <w:rsid w:val="00DB34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6">
    <w:name w:val="xl86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7">
    <w:name w:val="xl87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8">
    <w:name w:val="xl88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DB3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DB34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DB34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styleId="af5">
    <w:name w:val="Title"/>
    <w:basedOn w:val="a"/>
    <w:link w:val="af6"/>
    <w:qFormat/>
    <w:rsid w:val="00380B32"/>
    <w:pPr>
      <w:jc w:val="center"/>
    </w:pPr>
    <w:rPr>
      <w:color w:val="auto"/>
      <w:kern w:val="0"/>
      <w:sz w:val="24"/>
    </w:rPr>
  </w:style>
  <w:style w:type="character" w:customStyle="1" w:styleId="af6">
    <w:name w:val="Название Знак"/>
    <w:basedOn w:val="a0"/>
    <w:link w:val="af5"/>
    <w:rsid w:val="00380B3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43A2"/>
  </w:style>
  <w:style w:type="numbering" w:customStyle="1" w:styleId="120">
    <w:name w:val="Нет списка12"/>
    <w:next w:val="a2"/>
    <w:uiPriority w:val="99"/>
    <w:semiHidden/>
    <w:unhideWhenUsed/>
    <w:rsid w:val="001F43A2"/>
  </w:style>
  <w:style w:type="paragraph" w:customStyle="1" w:styleId="ConsPlusTitle">
    <w:name w:val="ConsPlusTitle"/>
    <w:rsid w:val="00EA5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Body Text Indent"/>
    <w:basedOn w:val="a"/>
    <w:link w:val="af8"/>
    <w:rsid w:val="00EA5044"/>
    <w:pPr>
      <w:ind w:firstLine="851"/>
      <w:jc w:val="both"/>
    </w:pPr>
    <w:rPr>
      <w:color w:val="auto"/>
      <w:kern w:val="0"/>
      <w:sz w:val="28"/>
    </w:rPr>
  </w:style>
  <w:style w:type="character" w:customStyle="1" w:styleId="af8">
    <w:name w:val="Основной текст с отступом Знак"/>
    <w:basedOn w:val="a0"/>
    <w:link w:val="af7"/>
    <w:rsid w:val="00EA5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письмо Знак"/>
    <w:link w:val="a6"/>
    <w:uiPriority w:val="1"/>
    <w:locked/>
    <w:rsid w:val="00EA504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C56F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56FE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42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E53DB"/>
  </w:style>
  <w:style w:type="character" w:customStyle="1" w:styleId="apple-style-span">
    <w:name w:val="apple-style-span"/>
    <w:basedOn w:val="a0"/>
    <w:rsid w:val="00AE53DB"/>
  </w:style>
  <w:style w:type="character" w:styleId="af9">
    <w:name w:val="Emphasis"/>
    <w:qFormat/>
    <w:rsid w:val="00AE53DB"/>
    <w:rPr>
      <w:i/>
      <w:iCs/>
    </w:rPr>
  </w:style>
  <w:style w:type="paragraph" w:styleId="afa">
    <w:name w:val="Body Text"/>
    <w:basedOn w:val="a"/>
    <w:link w:val="afb"/>
    <w:unhideWhenUsed/>
    <w:rsid w:val="00DC5037"/>
    <w:pPr>
      <w:spacing w:after="120"/>
    </w:pPr>
  </w:style>
  <w:style w:type="character" w:customStyle="1" w:styleId="afb">
    <w:name w:val="Основной текст Знак"/>
    <w:basedOn w:val="a0"/>
    <w:link w:val="afa"/>
    <w:rsid w:val="00DC503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DC5037"/>
  </w:style>
  <w:style w:type="table" w:customStyle="1" w:styleId="24">
    <w:name w:val="Сетка таблицы2"/>
    <w:basedOn w:val="a1"/>
    <w:next w:val="a3"/>
    <w:rsid w:val="00DC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Document Map"/>
    <w:basedOn w:val="a"/>
    <w:link w:val="afd"/>
    <w:semiHidden/>
    <w:rsid w:val="00DC5037"/>
    <w:pPr>
      <w:shd w:val="clear" w:color="auto" w:fill="000080"/>
    </w:pPr>
    <w:rPr>
      <w:rFonts w:ascii="Tahoma" w:hAnsi="Tahoma" w:cs="Tahoma"/>
      <w:color w:val="auto"/>
      <w:kern w:val="0"/>
    </w:rPr>
  </w:style>
  <w:style w:type="character" w:customStyle="1" w:styleId="afd">
    <w:name w:val="Схема документа Знак"/>
    <w:basedOn w:val="a0"/>
    <w:link w:val="afc"/>
    <w:semiHidden/>
    <w:rsid w:val="00DC50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5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 Знак"/>
    <w:locked/>
    <w:rsid w:val="00DC5037"/>
    <w:rPr>
      <w:rFonts w:ascii="Arial" w:hAnsi="Arial" w:cs="Arial"/>
      <w:lang w:val="ru-RU" w:eastAsia="ru-RU" w:bidi="ar-SA"/>
    </w:rPr>
  </w:style>
  <w:style w:type="character" w:customStyle="1" w:styleId="13">
    <w:name w:val="Стиль1 Знак Знак"/>
    <w:rsid w:val="00DC503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DC503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e">
    <w:name w:val="page number"/>
    <w:basedOn w:val="a0"/>
    <w:uiPriority w:val="99"/>
    <w:rsid w:val="00DC5037"/>
  </w:style>
  <w:style w:type="paragraph" w:styleId="32">
    <w:name w:val="Body Text Indent 3"/>
    <w:basedOn w:val="a"/>
    <w:link w:val="33"/>
    <w:rsid w:val="00DC503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aliases w:val="Знак2"/>
    <w:basedOn w:val="a"/>
    <w:link w:val="35"/>
    <w:rsid w:val="00DC5037"/>
    <w:pPr>
      <w:spacing w:after="120"/>
    </w:pPr>
    <w:rPr>
      <w:color w:val="auto"/>
      <w:kern w:val="0"/>
      <w:sz w:val="16"/>
      <w:szCs w:val="16"/>
    </w:rPr>
  </w:style>
  <w:style w:type="character" w:customStyle="1" w:styleId="35">
    <w:name w:val="Основной текст 3 Знак"/>
    <w:aliases w:val="Знак2 Знак"/>
    <w:basedOn w:val="a0"/>
    <w:link w:val="34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DC5037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</w:rPr>
  </w:style>
  <w:style w:type="numbering" w:customStyle="1" w:styleId="51">
    <w:name w:val="Нет списка5"/>
    <w:next w:val="a2"/>
    <w:uiPriority w:val="99"/>
    <w:semiHidden/>
    <w:unhideWhenUsed/>
    <w:rsid w:val="00DC5037"/>
  </w:style>
  <w:style w:type="character" w:customStyle="1" w:styleId="30">
    <w:name w:val="Заголовок 3 Знак"/>
    <w:basedOn w:val="a0"/>
    <w:link w:val="3"/>
    <w:rsid w:val="00E27E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7E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E27E0F"/>
  </w:style>
  <w:style w:type="paragraph" w:styleId="26">
    <w:name w:val="Body Text Indent 2"/>
    <w:basedOn w:val="a"/>
    <w:link w:val="27"/>
    <w:rsid w:val="00E27E0F"/>
    <w:pPr>
      <w:ind w:firstLine="709"/>
      <w:jc w:val="center"/>
    </w:pPr>
    <w:rPr>
      <w:b/>
      <w:color w:val="auto"/>
      <w:kern w:val="0"/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E27E0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27E0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E27E0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E27E0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footnote text"/>
    <w:basedOn w:val="a"/>
    <w:link w:val="aff0"/>
    <w:uiPriority w:val="99"/>
    <w:rsid w:val="00E27E0F"/>
    <w:rPr>
      <w:color w:val="auto"/>
      <w:kern w:val="0"/>
    </w:rPr>
  </w:style>
  <w:style w:type="character" w:customStyle="1" w:styleId="aff0">
    <w:name w:val="Текст сноски Знак"/>
    <w:basedOn w:val="a0"/>
    <w:link w:val="aff"/>
    <w:uiPriority w:val="99"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E27E0F"/>
    <w:rPr>
      <w:vertAlign w:val="superscript"/>
    </w:rPr>
  </w:style>
  <w:style w:type="paragraph" w:styleId="aff2">
    <w:name w:val="endnote text"/>
    <w:basedOn w:val="a"/>
    <w:link w:val="aff3"/>
    <w:rsid w:val="00E27E0F"/>
    <w:rPr>
      <w:color w:val="auto"/>
      <w:kern w:val="0"/>
    </w:rPr>
  </w:style>
  <w:style w:type="character" w:customStyle="1" w:styleId="aff3">
    <w:name w:val="Текст концевой сноски Знак"/>
    <w:basedOn w:val="a0"/>
    <w:link w:val="aff2"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rsid w:val="00E27E0F"/>
    <w:rPr>
      <w:vertAlign w:val="superscript"/>
    </w:rPr>
  </w:style>
  <w:style w:type="paragraph" w:customStyle="1" w:styleId="aff5">
    <w:name w:val="Знак Знак Знак Знак"/>
    <w:basedOn w:val="a"/>
    <w:uiPriority w:val="99"/>
    <w:rsid w:val="00E27E0F"/>
    <w:pPr>
      <w:spacing w:after="160" w:line="240" w:lineRule="exact"/>
      <w:ind w:firstLine="567"/>
      <w:jc w:val="both"/>
    </w:pPr>
    <w:rPr>
      <w:rFonts w:ascii="Verdana" w:hAnsi="Verdana" w:cs="Verdana"/>
      <w:color w:val="auto"/>
      <w:kern w:val="0"/>
      <w:lang w:val="en-US" w:eastAsia="en-US"/>
    </w:rPr>
  </w:style>
  <w:style w:type="paragraph" w:customStyle="1" w:styleId="text">
    <w:name w:val="text"/>
    <w:basedOn w:val="a"/>
    <w:uiPriority w:val="99"/>
    <w:rsid w:val="00E27E0F"/>
    <w:pPr>
      <w:ind w:firstLine="567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28">
    <w:name w:val="Основной текст (2)"/>
    <w:basedOn w:val="a0"/>
    <w:rsid w:val="00F0759D"/>
    <w:rPr>
      <w:b/>
      <w:bCs/>
      <w:sz w:val="27"/>
      <w:szCs w:val="27"/>
      <w:lang w:bidi="ar-SA"/>
    </w:rPr>
  </w:style>
  <w:style w:type="paragraph" w:customStyle="1" w:styleId="western">
    <w:name w:val="western"/>
    <w:basedOn w:val="a"/>
    <w:rsid w:val="00215351"/>
    <w:pPr>
      <w:spacing w:before="100" w:beforeAutospacing="1"/>
      <w:ind w:firstLine="709"/>
      <w:jc w:val="both"/>
    </w:pPr>
    <w:rPr>
      <w:kern w:val="0"/>
      <w:sz w:val="28"/>
      <w:szCs w:val="28"/>
    </w:rPr>
  </w:style>
  <w:style w:type="paragraph" w:customStyle="1" w:styleId="s3">
    <w:name w:val="s_3"/>
    <w:basedOn w:val="a"/>
    <w:rsid w:val="0021535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numbering" w:customStyle="1" w:styleId="71">
    <w:name w:val="Нет списка7"/>
    <w:next w:val="a2"/>
    <w:uiPriority w:val="99"/>
    <w:semiHidden/>
    <w:unhideWhenUsed/>
    <w:rsid w:val="00F66EE5"/>
  </w:style>
  <w:style w:type="character" w:customStyle="1" w:styleId="15">
    <w:name w:val="Гиперссылка1"/>
    <w:basedOn w:val="a0"/>
    <w:rsid w:val="00F66EE5"/>
  </w:style>
  <w:style w:type="paragraph" w:customStyle="1" w:styleId="table0">
    <w:name w:val="table0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22">
    <w:name w:val="s_22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4A290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indent1">
    <w:name w:val="indent_1"/>
    <w:basedOn w:val="a"/>
    <w:rsid w:val="00F360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0">
    <w:name w:val="msonormal"/>
    <w:basedOn w:val="a"/>
    <w:rsid w:val="00F360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4">
    <w:name w:val="xl64"/>
    <w:basedOn w:val="a"/>
    <w:rsid w:val="00F36025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5">
    <w:name w:val="xl65"/>
    <w:basedOn w:val="a"/>
    <w:rsid w:val="00F3602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6">
    <w:name w:val="xl136"/>
    <w:basedOn w:val="a"/>
    <w:rsid w:val="00F360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3">
    <w:name w:val="xl63"/>
    <w:basedOn w:val="a"/>
    <w:rsid w:val="00F36025"/>
    <w:pP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numbering" w:customStyle="1" w:styleId="8">
    <w:name w:val="Нет списка8"/>
    <w:next w:val="a2"/>
    <w:uiPriority w:val="99"/>
    <w:semiHidden/>
    <w:unhideWhenUsed/>
    <w:rsid w:val="00F36025"/>
  </w:style>
  <w:style w:type="numbering" w:customStyle="1" w:styleId="9">
    <w:name w:val="Нет списка9"/>
    <w:next w:val="a2"/>
    <w:uiPriority w:val="99"/>
    <w:semiHidden/>
    <w:unhideWhenUsed/>
    <w:rsid w:val="00F36025"/>
  </w:style>
  <w:style w:type="numbering" w:customStyle="1" w:styleId="100">
    <w:name w:val="Нет списка10"/>
    <w:next w:val="a2"/>
    <w:uiPriority w:val="99"/>
    <w:semiHidden/>
    <w:unhideWhenUsed/>
    <w:rsid w:val="00F36025"/>
  </w:style>
  <w:style w:type="numbering" w:customStyle="1" w:styleId="130">
    <w:name w:val="Нет списка13"/>
    <w:next w:val="a2"/>
    <w:uiPriority w:val="99"/>
    <w:semiHidden/>
    <w:unhideWhenUsed/>
    <w:rsid w:val="00F36025"/>
  </w:style>
  <w:style w:type="numbering" w:customStyle="1" w:styleId="140">
    <w:name w:val="Нет списка14"/>
    <w:next w:val="a2"/>
    <w:uiPriority w:val="99"/>
    <w:semiHidden/>
    <w:unhideWhenUsed/>
    <w:rsid w:val="00F36025"/>
  </w:style>
  <w:style w:type="numbering" w:customStyle="1" w:styleId="150">
    <w:name w:val="Нет списка15"/>
    <w:next w:val="a2"/>
    <w:uiPriority w:val="99"/>
    <w:semiHidden/>
    <w:unhideWhenUsed/>
    <w:rsid w:val="00F36025"/>
  </w:style>
  <w:style w:type="numbering" w:customStyle="1" w:styleId="16">
    <w:name w:val="Нет списка16"/>
    <w:next w:val="a2"/>
    <w:uiPriority w:val="99"/>
    <w:semiHidden/>
    <w:unhideWhenUsed/>
    <w:rsid w:val="00F36025"/>
  </w:style>
  <w:style w:type="numbering" w:customStyle="1" w:styleId="17">
    <w:name w:val="Нет списка17"/>
    <w:next w:val="a2"/>
    <w:uiPriority w:val="99"/>
    <w:semiHidden/>
    <w:unhideWhenUsed/>
    <w:rsid w:val="00F36025"/>
  </w:style>
  <w:style w:type="numbering" w:customStyle="1" w:styleId="18">
    <w:name w:val="Нет списка18"/>
    <w:next w:val="a2"/>
    <w:uiPriority w:val="99"/>
    <w:semiHidden/>
    <w:unhideWhenUsed/>
    <w:rsid w:val="00F36025"/>
  </w:style>
  <w:style w:type="numbering" w:customStyle="1" w:styleId="19">
    <w:name w:val="Нет списка19"/>
    <w:next w:val="a2"/>
    <w:uiPriority w:val="99"/>
    <w:semiHidden/>
    <w:unhideWhenUsed/>
    <w:rsid w:val="00F36025"/>
  </w:style>
  <w:style w:type="numbering" w:customStyle="1" w:styleId="200">
    <w:name w:val="Нет списка20"/>
    <w:next w:val="a2"/>
    <w:uiPriority w:val="99"/>
    <w:semiHidden/>
    <w:unhideWhenUsed/>
    <w:rsid w:val="00F36025"/>
  </w:style>
  <w:style w:type="numbering" w:customStyle="1" w:styleId="210">
    <w:name w:val="Нет списка21"/>
    <w:next w:val="a2"/>
    <w:uiPriority w:val="99"/>
    <w:semiHidden/>
    <w:unhideWhenUsed/>
    <w:rsid w:val="00F36025"/>
  </w:style>
  <w:style w:type="numbering" w:customStyle="1" w:styleId="220">
    <w:name w:val="Нет списка22"/>
    <w:next w:val="a2"/>
    <w:uiPriority w:val="99"/>
    <w:semiHidden/>
    <w:unhideWhenUsed/>
    <w:rsid w:val="00F36025"/>
  </w:style>
  <w:style w:type="numbering" w:customStyle="1" w:styleId="230">
    <w:name w:val="Нет списка23"/>
    <w:next w:val="a2"/>
    <w:uiPriority w:val="99"/>
    <w:semiHidden/>
    <w:unhideWhenUsed/>
    <w:rsid w:val="00F36025"/>
  </w:style>
  <w:style w:type="numbering" w:customStyle="1" w:styleId="240">
    <w:name w:val="Нет списка24"/>
    <w:next w:val="a2"/>
    <w:uiPriority w:val="99"/>
    <w:semiHidden/>
    <w:unhideWhenUsed/>
    <w:rsid w:val="00F36025"/>
  </w:style>
  <w:style w:type="numbering" w:customStyle="1" w:styleId="250">
    <w:name w:val="Нет списка25"/>
    <w:next w:val="a2"/>
    <w:uiPriority w:val="99"/>
    <w:semiHidden/>
    <w:unhideWhenUsed/>
    <w:rsid w:val="00F36025"/>
  </w:style>
  <w:style w:type="numbering" w:customStyle="1" w:styleId="260">
    <w:name w:val="Нет списка26"/>
    <w:next w:val="a2"/>
    <w:uiPriority w:val="99"/>
    <w:semiHidden/>
    <w:unhideWhenUsed/>
    <w:rsid w:val="00F36025"/>
  </w:style>
  <w:style w:type="numbering" w:customStyle="1" w:styleId="270">
    <w:name w:val="Нет списка27"/>
    <w:next w:val="a2"/>
    <w:uiPriority w:val="99"/>
    <w:semiHidden/>
    <w:unhideWhenUsed/>
    <w:rsid w:val="00F36025"/>
  </w:style>
  <w:style w:type="numbering" w:customStyle="1" w:styleId="280">
    <w:name w:val="Нет списка28"/>
    <w:next w:val="a2"/>
    <w:uiPriority w:val="99"/>
    <w:semiHidden/>
    <w:unhideWhenUsed/>
    <w:rsid w:val="00F36025"/>
  </w:style>
  <w:style w:type="paragraph" w:customStyle="1" w:styleId="Style7">
    <w:name w:val="Style7"/>
    <w:basedOn w:val="a"/>
    <w:uiPriority w:val="99"/>
    <w:rsid w:val="005E635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5E635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5E635B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5E635B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5E635B"/>
    <w:rPr>
      <w:rFonts w:ascii="Cambria" w:hAnsi="Cambria" w:cs="Cambria" w:hint="default"/>
      <w:i/>
      <w:iCs/>
      <w:sz w:val="20"/>
      <w:szCs w:val="20"/>
    </w:rPr>
  </w:style>
  <w:style w:type="character" w:customStyle="1" w:styleId="ConsPlusNormal10">
    <w:name w:val="ConsPlusNormal1"/>
    <w:uiPriority w:val="99"/>
    <w:locked/>
    <w:rsid w:val="005E635B"/>
    <w:rPr>
      <w:rFonts w:ascii="Times New Roman" w:eastAsia="Times New Roman" w:hAnsi="Times New Roman"/>
      <w:sz w:val="24"/>
      <w:szCs w:val="22"/>
      <w:lang w:eastAsia="ru-RU" w:bidi="ar-SA"/>
    </w:rPr>
  </w:style>
  <w:style w:type="numbering" w:customStyle="1" w:styleId="29">
    <w:name w:val="Нет списка29"/>
    <w:next w:val="a2"/>
    <w:uiPriority w:val="99"/>
    <w:semiHidden/>
    <w:unhideWhenUsed/>
    <w:rsid w:val="00FC343D"/>
  </w:style>
  <w:style w:type="numbering" w:customStyle="1" w:styleId="300">
    <w:name w:val="Нет списка30"/>
    <w:next w:val="a2"/>
    <w:uiPriority w:val="99"/>
    <w:semiHidden/>
    <w:unhideWhenUsed/>
    <w:rsid w:val="00FC343D"/>
  </w:style>
  <w:style w:type="numbering" w:customStyle="1" w:styleId="310">
    <w:name w:val="Нет списка31"/>
    <w:next w:val="a2"/>
    <w:uiPriority w:val="99"/>
    <w:semiHidden/>
    <w:unhideWhenUsed/>
    <w:rsid w:val="00FC343D"/>
  </w:style>
  <w:style w:type="numbering" w:customStyle="1" w:styleId="320">
    <w:name w:val="Нет списка32"/>
    <w:next w:val="a2"/>
    <w:uiPriority w:val="99"/>
    <w:semiHidden/>
    <w:unhideWhenUsed/>
    <w:rsid w:val="00FC343D"/>
  </w:style>
  <w:style w:type="numbering" w:customStyle="1" w:styleId="330">
    <w:name w:val="Нет списка33"/>
    <w:next w:val="a2"/>
    <w:uiPriority w:val="99"/>
    <w:semiHidden/>
    <w:unhideWhenUsed/>
    <w:rsid w:val="00FC343D"/>
  </w:style>
  <w:style w:type="character" w:customStyle="1" w:styleId="aff6">
    <w:name w:val="Гипертекстовая ссылка"/>
    <w:uiPriority w:val="99"/>
    <w:rsid w:val="00520F03"/>
    <w:rPr>
      <w:color w:val="106BBE"/>
    </w:rPr>
  </w:style>
  <w:style w:type="character" w:customStyle="1" w:styleId="blk">
    <w:name w:val="blk"/>
    <w:basedOn w:val="a0"/>
    <w:rsid w:val="00520F03"/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520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520F03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aff7">
    <w:name w:val="annotation reference"/>
    <w:uiPriority w:val="99"/>
    <w:rsid w:val="00520F03"/>
    <w:rPr>
      <w:sz w:val="18"/>
      <w:szCs w:val="18"/>
    </w:rPr>
  </w:style>
  <w:style w:type="paragraph" w:styleId="aff8">
    <w:name w:val="annotation text"/>
    <w:basedOn w:val="a"/>
    <w:link w:val="aff9"/>
    <w:uiPriority w:val="99"/>
    <w:rsid w:val="00520F03"/>
    <w:rPr>
      <w:color w:val="auto"/>
      <w:kern w:val="0"/>
      <w:sz w:val="24"/>
      <w:szCs w:val="24"/>
    </w:rPr>
  </w:style>
  <w:style w:type="character" w:customStyle="1" w:styleId="aff9">
    <w:name w:val="Текст примечания Знак"/>
    <w:basedOn w:val="a0"/>
    <w:link w:val="aff8"/>
    <w:uiPriority w:val="99"/>
    <w:rsid w:val="00520F03"/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rsid w:val="00520F03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520F0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c">
    <w:name w:val="Знак Знак Знак Знак"/>
    <w:basedOn w:val="a"/>
    <w:rsid w:val="00520F03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2a">
    <w:name w:val="Абзац списка2"/>
    <w:basedOn w:val="a"/>
    <w:rsid w:val="00520F03"/>
    <w:pPr>
      <w:ind w:left="720"/>
    </w:pPr>
    <w:rPr>
      <w:color w:val="auto"/>
      <w:kern w:val="0"/>
      <w:sz w:val="24"/>
    </w:rPr>
  </w:style>
  <w:style w:type="paragraph" w:customStyle="1" w:styleId="-11">
    <w:name w:val="Цветная заливка - Акцент 11"/>
    <w:hidden/>
    <w:uiPriority w:val="71"/>
    <w:rsid w:val="0052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520F03"/>
    <w:rPr>
      <w:rFonts w:cs="Times New Roman"/>
      <w:b/>
      <w:bCs/>
      <w:sz w:val="24"/>
      <w:szCs w:val="24"/>
    </w:rPr>
  </w:style>
  <w:style w:type="paragraph" w:customStyle="1" w:styleId="affd">
    <w:name w:val="÷¬__ ÷¬__ ÷¬__ ÷¬__"/>
    <w:basedOn w:val="a"/>
    <w:rsid w:val="00520F03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ConsPlusCell">
    <w:name w:val="ConsPlusCell"/>
    <w:uiPriority w:val="99"/>
    <w:rsid w:val="00520F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hidden/>
    <w:rsid w:val="00520F03"/>
    <w:pPr>
      <w:widowControl w:val="0"/>
      <w:adjustRightInd w:val="0"/>
      <w:jc w:val="center"/>
      <w:textAlignment w:val="baseline"/>
    </w:pPr>
    <w:rPr>
      <w:rFonts w:eastAsia="SimSun1"/>
      <w:b/>
      <w:color w:val="auto"/>
      <w:kern w:val="0"/>
      <w:sz w:val="24"/>
    </w:rPr>
  </w:style>
  <w:style w:type="paragraph" w:customStyle="1" w:styleId="P59">
    <w:name w:val="P59"/>
    <w:basedOn w:val="a"/>
    <w:hidden/>
    <w:rsid w:val="00520F03"/>
    <w:pPr>
      <w:widowControl w:val="0"/>
      <w:tabs>
        <w:tab w:val="left" w:pos="-3420"/>
      </w:tabs>
      <w:adjustRightInd w:val="0"/>
      <w:jc w:val="center"/>
      <w:textAlignment w:val="baseline"/>
    </w:pPr>
    <w:rPr>
      <w:color w:val="auto"/>
      <w:kern w:val="0"/>
      <w:sz w:val="24"/>
    </w:rPr>
  </w:style>
  <w:style w:type="paragraph" w:customStyle="1" w:styleId="P61">
    <w:name w:val="P61"/>
    <w:basedOn w:val="a"/>
    <w:hidden/>
    <w:rsid w:val="00520F03"/>
    <w:pPr>
      <w:widowControl w:val="0"/>
      <w:tabs>
        <w:tab w:val="left" w:pos="-3420"/>
      </w:tabs>
      <w:adjustRightInd w:val="0"/>
      <w:jc w:val="center"/>
      <w:textAlignment w:val="baseline"/>
    </w:pPr>
    <w:rPr>
      <w:color w:val="auto"/>
      <w:kern w:val="0"/>
      <w:sz w:val="28"/>
    </w:rPr>
  </w:style>
  <w:style w:type="paragraph" w:customStyle="1" w:styleId="P103">
    <w:name w:val="P103"/>
    <w:basedOn w:val="a"/>
    <w:hidden/>
    <w:rsid w:val="00520F03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color w:val="auto"/>
      <w:kern w:val="0"/>
      <w:sz w:val="24"/>
    </w:rPr>
  </w:style>
  <w:style w:type="character" w:customStyle="1" w:styleId="T3">
    <w:name w:val="T3"/>
    <w:hidden/>
    <w:rsid w:val="00520F03"/>
    <w:rPr>
      <w:sz w:val="24"/>
    </w:rPr>
  </w:style>
  <w:style w:type="paragraph" w:customStyle="1" w:styleId="formattext">
    <w:name w:val="formattext"/>
    <w:basedOn w:val="a"/>
    <w:rsid w:val="00520F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rsid w:val="00520F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20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20F03"/>
    <w:rPr>
      <w:rFonts w:ascii="Courier New" w:eastAsia="Times New Roman" w:hAnsi="Courier New" w:cs="Times New Roman"/>
      <w:sz w:val="20"/>
      <w:szCs w:val="20"/>
    </w:rPr>
  </w:style>
  <w:style w:type="paragraph" w:customStyle="1" w:styleId="affe">
    <w:name w:val="МУ Обычный стиль"/>
    <w:basedOn w:val="a"/>
    <w:autoRedefine/>
    <w:rsid w:val="00520F0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color w:val="auto"/>
      <w:kern w:val="0"/>
      <w:sz w:val="28"/>
      <w:szCs w:val="28"/>
      <w:shd w:val="clear" w:color="auto" w:fill="FFFFFF"/>
    </w:rPr>
  </w:style>
  <w:style w:type="paragraph" w:customStyle="1" w:styleId="80">
    <w:name w:val="Стиль8"/>
    <w:basedOn w:val="a"/>
    <w:rsid w:val="00520F03"/>
    <w:rPr>
      <w:rFonts w:eastAsia="Calibri"/>
      <w:noProof/>
      <w:color w:val="auto"/>
      <w:kern w:val="0"/>
      <w:sz w:val="28"/>
      <w:szCs w:val="28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520F03"/>
    <w:rPr>
      <w:rFonts w:ascii="Calibri" w:eastAsia="Calibri" w:hAnsi="Calibri" w:cs="Times New Roman"/>
    </w:rPr>
  </w:style>
  <w:style w:type="paragraph" w:styleId="afff">
    <w:name w:val="Revision"/>
    <w:hidden/>
    <w:uiPriority w:val="99"/>
    <w:semiHidden/>
    <w:rsid w:val="0052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Заголовок Знак"/>
    <w:rsid w:val="00520F03"/>
    <w:rPr>
      <w:rFonts w:ascii="Calibri Light" w:hAnsi="Calibri Light"/>
      <w:b/>
      <w:bCs/>
      <w:kern w:val="28"/>
      <w:sz w:val="32"/>
      <w:szCs w:val="32"/>
    </w:rPr>
  </w:style>
  <w:style w:type="paragraph" w:customStyle="1" w:styleId="empty">
    <w:name w:val="empty"/>
    <w:basedOn w:val="a"/>
    <w:rsid w:val="00520F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520F0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afff2">
    <w:name w:val="Таблицы (моноширинный)"/>
    <w:basedOn w:val="a"/>
    <w:next w:val="a"/>
    <w:uiPriority w:val="99"/>
    <w:rsid w:val="00520F03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kern w:val="0"/>
      <w:sz w:val="24"/>
      <w:szCs w:val="24"/>
    </w:rPr>
  </w:style>
  <w:style w:type="character" w:customStyle="1" w:styleId="afff3">
    <w:name w:val="Цветовое выделение"/>
    <w:uiPriority w:val="99"/>
    <w:rsid w:val="00520F03"/>
    <w:rPr>
      <w:b/>
      <w:bCs/>
      <w:color w:val="26282F"/>
    </w:rPr>
  </w:style>
  <w:style w:type="numbering" w:customStyle="1" w:styleId="340">
    <w:name w:val="Нет списка34"/>
    <w:next w:val="a2"/>
    <w:uiPriority w:val="99"/>
    <w:semiHidden/>
    <w:unhideWhenUsed/>
    <w:rsid w:val="004F2DA5"/>
  </w:style>
  <w:style w:type="numbering" w:customStyle="1" w:styleId="350">
    <w:name w:val="Нет списка35"/>
    <w:next w:val="a2"/>
    <w:uiPriority w:val="99"/>
    <w:semiHidden/>
    <w:unhideWhenUsed/>
    <w:rsid w:val="004F2DA5"/>
  </w:style>
  <w:style w:type="character" w:styleId="afff4">
    <w:name w:val="Subtle Reference"/>
    <w:basedOn w:val="a0"/>
    <w:uiPriority w:val="31"/>
    <w:qFormat/>
    <w:rsid w:val="00D74622"/>
    <w:rPr>
      <w:smallCaps/>
      <w:color w:val="C0504D" w:themeColor="accent2"/>
      <w:u w:val="single"/>
    </w:rPr>
  </w:style>
  <w:style w:type="numbering" w:customStyle="1" w:styleId="36">
    <w:name w:val="Нет списка36"/>
    <w:next w:val="a2"/>
    <w:uiPriority w:val="99"/>
    <w:semiHidden/>
    <w:unhideWhenUsed/>
    <w:rsid w:val="00670850"/>
  </w:style>
  <w:style w:type="numbering" w:customStyle="1" w:styleId="37">
    <w:name w:val="Нет списка37"/>
    <w:next w:val="a2"/>
    <w:uiPriority w:val="99"/>
    <w:semiHidden/>
    <w:unhideWhenUsed/>
    <w:rsid w:val="00E05282"/>
  </w:style>
  <w:style w:type="numbering" w:customStyle="1" w:styleId="38">
    <w:name w:val="Нет списка38"/>
    <w:next w:val="a2"/>
    <w:uiPriority w:val="99"/>
    <w:semiHidden/>
    <w:unhideWhenUsed/>
    <w:rsid w:val="00E05282"/>
  </w:style>
  <w:style w:type="character" w:customStyle="1" w:styleId="hyperlink">
    <w:name w:val="hyperlink"/>
    <w:basedOn w:val="a0"/>
    <w:rsid w:val="004B6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413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797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6F5E-F8FD-42B8-9793-E0046871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6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197</cp:revision>
  <cp:lastPrinted>2023-04-24T09:20:00Z</cp:lastPrinted>
  <dcterms:created xsi:type="dcterms:W3CDTF">2018-05-27T13:06:00Z</dcterms:created>
  <dcterms:modified xsi:type="dcterms:W3CDTF">2023-04-24T09:21:00Z</dcterms:modified>
</cp:coreProperties>
</file>